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82F5A" w:rsidRDefault="00382F5A">
      <w:pPr>
        <w:jc w:val="center"/>
      </w:pPr>
      <w:bookmarkStart w:id="0" w:name="_GoBack"/>
      <w:bookmarkEnd w:id="0"/>
    </w:p>
    <w:p w:rsidR="00382F5A" w:rsidRDefault="00382F5A">
      <w:pPr>
        <w:jc w:val="center"/>
      </w:pPr>
    </w:p>
    <w:p w:rsidR="00382F5A" w:rsidRDefault="00382F5A">
      <w:pPr>
        <w:jc w:val="center"/>
      </w:pPr>
    </w:p>
    <w:p w:rsidR="00382F5A" w:rsidRDefault="00382F5A">
      <w:pPr>
        <w:jc w:val="center"/>
      </w:pPr>
    </w:p>
    <w:p w:rsidR="00382F5A" w:rsidRDefault="00382F5A">
      <w:pPr>
        <w:jc w:val="center"/>
      </w:pPr>
    </w:p>
    <w:p w:rsidR="00382F5A" w:rsidRDefault="00D50C5A">
      <w:pPr>
        <w:jc w:val="center"/>
      </w:pPr>
      <w:r>
        <w:rPr>
          <w:noProof/>
        </w:rPr>
        <w:drawing>
          <wp:inline distT="114300" distB="114300" distL="114300" distR="114300">
            <wp:extent cx="4629150" cy="2352675"/>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l="4924" t="7560" r="3030" b="7560"/>
                    <a:stretch>
                      <a:fillRect/>
                    </a:stretch>
                  </pic:blipFill>
                  <pic:spPr>
                    <a:xfrm>
                      <a:off x="0" y="0"/>
                      <a:ext cx="4629150" cy="2352675"/>
                    </a:xfrm>
                    <a:prstGeom prst="rect">
                      <a:avLst/>
                    </a:prstGeom>
                    <a:ln/>
                  </pic:spPr>
                </pic:pic>
              </a:graphicData>
            </a:graphic>
          </wp:inline>
        </w:drawing>
      </w:r>
    </w:p>
    <w:p w:rsidR="00382F5A" w:rsidRDefault="00382F5A">
      <w:pPr>
        <w:jc w:val="center"/>
      </w:pPr>
    </w:p>
    <w:p w:rsidR="00382F5A" w:rsidRDefault="00D50C5A">
      <w:pPr>
        <w:jc w:val="center"/>
      </w:pPr>
      <w:r>
        <w:rPr>
          <w:b/>
          <w:sz w:val="44"/>
          <w:szCs w:val="44"/>
        </w:rPr>
        <w:t xml:space="preserve">GUI II PROJECT PROPOSAL </w:t>
      </w:r>
    </w:p>
    <w:p w:rsidR="00382F5A" w:rsidRDefault="00D50C5A">
      <w:pPr>
        <w:jc w:val="center"/>
      </w:pPr>
      <w:r>
        <w:rPr>
          <w:b/>
          <w:sz w:val="28"/>
          <w:szCs w:val="28"/>
        </w:rPr>
        <w:t>Prepared By: Rajia Abdelaziz, Jeremy Daigneau, Madhumathi Prakash and Alex Chen</w:t>
      </w:r>
    </w:p>
    <w:p w:rsidR="00382F5A" w:rsidRDefault="00382F5A"/>
    <w:p w:rsidR="00382F5A" w:rsidRDefault="00382F5A"/>
    <w:p w:rsidR="00382F5A" w:rsidRDefault="00382F5A"/>
    <w:p w:rsidR="00382F5A" w:rsidRDefault="00382F5A"/>
    <w:p w:rsidR="00382F5A" w:rsidRDefault="00382F5A"/>
    <w:p w:rsidR="00382F5A" w:rsidRDefault="00382F5A"/>
    <w:p w:rsidR="00382F5A" w:rsidRDefault="00382F5A"/>
    <w:p w:rsidR="00382F5A" w:rsidRDefault="00382F5A"/>
    <w:p w:rsidR="00382F5A" w:rsidRDefault="00382F5A"/>
    <w:p w:rsidR="00382F5A" w:rsidRDefault="00382F5A"/>
    <w:p w:rsidR="00382F5A" w:rsidRDefault="00382F5A"/>
    <w:p w:rsidR="00382F5A" w:rsidRDefault="00382F5A"/>
    <w:p w:rsidR="00382F5A" w:rsidRDefault="00382F5A"/>
    <w:p w:rsidR="00382F5A" w:rsidRDefault="00382F5A"/>
    <w:p w:rsidR="00382F5A" w:rsidRDefault="00382F5A"/>
    <w:p w:rsidR="00382F5A" w:rsidRDefault="00D50C5A">
      <w:r>
        <w:rPr>
          <w:color w:val="3D85C6"/>
          <w:sz w:val="32"/>
          <w:szCs w:val="32"/>
        </w:rPr>
        <w:t>TABLE OF CONTENTS</w:t>
      </w:r>
    </w:p>
    <w:p w:rsidR="00382F5A" w:rsidRDefault="00382F5A"/>
    <w:p w:rsidR="00382F5A" w:rsidRDefault="00382F5A"/>
    <w:p w:rsidR="00382F5A" w:rsidRDefault="00D50C5A">
      <w:pPr>
        <w:ind w:left="720"/>
      </w:pPr>
      <w:r>
        <w:rPr>
          <w:color w:val="3D85C6"/>
          <w:sz w:val="32"/>
          <w:szCs w:val="32"/>
        </w:rPr>
        <w:t>Goal Statement………………………………………………….3</w:t>
      </w:r>
    </w:p>
    <w:p w:rsidR="00382F5A" w:rsidRDefault="00382F5A">
      <w:pPr>
        <w:ind w:left="720"/>
      </w:pPr>
    </w:p>
    <w:p w:rsidR="00382F5A" w:rsidRDefault="00D50C5A">
      <w:pPr>
        <w:ind w:left="720"/>
      </w:pPr>
      <w:r>
        <w:rPr>
          <w:color w:val="3D85C6"/>
          <w:sz w:val="32"/>
          <w:szCs w:val="32"/>
        </w:rPr>
        <w:lastRenderedPageBreak/>
        <w:t>Feature Descriptions…………………………………………....3</w:t>
      </w:r>
    </w:p>
    <w:p w:rsidR="00382F5A" w:rsidRDefault="00382F5A">
      <w:pPr>
        <w:ind w:left="720"/>
      </w:pPr>
    </w:p>
    <w:p w:rsidR="00382F5A" w:rsidRDefault="00D50C5A">
      <w:pPr>
        <w:ind w:left="720"/>
      </w:pPr>
      <w:r>
        <w:rPr>
          <w:color w:val="3D85C6"/>
          <w:sz w:val="32"/>
          <w:szCs w:val="32"/>
        </w:rPr>
        <w:t>Component Details……………………………………………...8</w:t>
      </w:r>
    </w:p>
    <w:p w:rsidR="00382F5A" w:rsidRDefault="00382F5A">
      <w:pPr>
        <w:ind w:left="720"/>
      </w:pPr>
    </w:p>
    <w:p w:rsidR="00382F5A" w:rsidRDefault="00D50C5A">
      <w:pPr>
        <w:ind w:left="720"/>
      </w:pPr>
      <w:r>
        <w:rPr>
          <w:color w:val="3D85C6"/>
          <w:sz w:val="32"/>
          <w:szCs w:val="32"/>
        </w:rPr>
        <w:t>User Descriptions………………………………………………..9</w:t>
      </w:r>
    </w:p>
    <w:p w:rsidR="00382F5A" w:rsidRDefault="00382F5A">
      <w:pPr>
        <w:ind w:left="720"/>
      </w:pPr>
    </w:p>
    <w:p w:rsidR="00382F5A" w:rsidRDefault="00D50C5A">
      <w:pPr>
        <w:ind w:left="720"/>
      </w:pPr>
      <w:r>
        <w:rPr>
          <w:color w:val="3D85C6"/>
          <w:sz w:val="32"/>
          <w:szCs w:val="32"/>
        </w:rPr>
        <w:t>Discussion of Issues…………………………………………….9</w:t>
      </w:r>
    </w:p>
    <w:p w:rsidR="00382F5A" w:rsidRDefault="00382F5A">
      <w:pPr>
        <w:ind w:left="720"/>
      </w:pPr>
    </w:p>
    <w:p w:rsidR="00382F5A" w:rsidRDefault="00D50C5A">
      <w:pPr>
        <w:ind w:left="720"/>
      </w:pPr>
      <w:r>
        <w:rPr>
          <w:color w:val="3D85C6"/>
          <w:sz w:val="32"/>
          <w:szCs w:val="32"/>
        </w:rPr>
        <w:t>Schedule………………………………………………………..10</w:t>
      </w:r>
    </w:p>
    <w:p w:rsidR="00382F5A" w:rsidRDefault="00382F5A">
      <w:pPr>
        <w:ind w:left="720"/>
      </w:pPr>
    </w:p>
    <w:p w:rsidR="00382F5A" w:rsidRDefault="00D50C5A">
      <w:pPr>
        <w:ind w:left="720"/>
      </w:pPr>
      <w:r>
        <w:rPr>
          <w:color w:val="3D85C6"/>
          <w:sz w:val="32"/>
          <w:szCs w:val="32"/>
        </w:rPr>
        <w:t>Accessibility Criteria…………………………………………...12</w:t>
      </w:r>
    </w:p>
    <w:p w:rsidR="00382F5A" w:rsidRDefault="00382F5A"/>
    <w:p w:rsidR="00382F5A" w:rsidRDefault="00D50C5A">
      <w:r>
        <w:br w:type="page"/>
      </w:r>
    </w:p>
    <w:p w:rsidR="00382F5A" w:rsidRDefault="00382F5A"/>
    <w:p w:rsidR="00382F5A" w:rsidRDefault="00D50C5A">
      <w:r>
        <w:rPr>
          <w:color w:val="3D85C6"/>
          <w:sz w:val="32"/>
          <w:szCs w:val="32"/>
        </w:rPr>
        <w:t>Goal Statement</w:t>
      </w:r>
    </w:p>
    <w:p w:rsidR="00382F5A" w:rsidRDefault="00382F5A"/>
    <w:p w:rsidR="00382F5A" w:rsidRDefault="00D50C5A">
      <w:pPr>
        <w:spacing w:line="360" w:lineRule="auto"/>
      </w:pPr>
      <w:r>
        <w:rPr>
          <w:highlight w:val="white"/>
        </w:rPr>
        <w:tab/>
        <w:t>Flaire by invisaWear technologies o</w:t>
      </w:r>
      <w:r>
        <w:rPr>
          <w:highlight w:val="white"/>
        </w:rPr>
        <w:t>ffers individuals the ability to contact emergency services with the touch of a button. invisiWearTechnologies.com is a website that allows customers to learn about the product, view product inventory, "purchase" a product, and create an account on the web</w:t>
      </w:r>
      <w:r>
        <w:rPr>
          <w:highlight w:val="white"/>
        </w:rPr>
        <w:t>site to configure their device's settings.</w:t>
      </w:r>
    </w:p>
    <w:p w:rsidR="00382F5A" w:rsidRDefault="00382F5A"/>
    <w:p w:rsidR="00382F5A" w:rsidRDefault="00D50C5A">
      <w:r>
        <w:rPr>
          <w:color w:val="3D85C6"/>
          <w:sz w:val="32"/>
          <w:szCs w:val="32"/>
        </w:rPr>
        <w:t>Feature Descriptions</w:t>
      </w:r>
      <w:r>
        <w:rPr>
          <w:b/>
          <w:color w:val="38761D"/>
          <w:sz w:val="28"/>
          <w:szCs w:val="28"/>
        </w:rPr>
        <w:t xml:space="preserve"> </w:t>
      </w:r>
    </w:p>
    <w:p w:rsidR="00382F5A" w:rsidRDefault="00382F5A"/>
    <w:p w:rsidR="00382F5A" w:rsidRDefault="00D50C5A">
      <w:r>
        <w:rPr>
          <w:noProof/>
        </w:rPr>
        <w:drawing>
          <wp:inline distT="114300" distB="114300" distL="114300" distR="114300">
            <wp:extent cx="5943600" cy="3098800"/>
            <wp:effectExtent l="0" t="0" r="0" b="0"/>
            <wp:docPr id="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5943600" cy="3098800"/>
                    </a:xfrm>
                    <a:prstGeom prst="rect">
                      <a:avLst/>
                    </a:prstGeom>
                    <a:ln/>
                  </pic:spPr>
                </pic:pic>
              </a:graphicData>
            </a:graphic>
          </wp:inline>
        </w:drawing>
      </w:r>
    </w:p>
    <w:p w:rsidR="00382F5A" w:rsidRDefault="00382F5A"/>
    <w:p w:rsidR="00382F5A" w:rsidRDefault="00D50C5A">
      <w:pPr>
        <w:jc w:val="center"/>
      </w:pPr>
      <w:r>
        <w:rPr>
          <w:i/>
        </w:rPr>
        <w:t>The end product will implement the following pages:</w:t>
      </w:r>
    </w:p>
    <w:p w:rsidR="00382F5A" w:rsidRDefault="00382F5A">
      <w:pPr>
        <w:ind w:left="720"/>
      </w:pPr>
    </w:p>
    <w:p w:rsidR="00382F5A" w:rsidRDefault="00D50C5A">
      <w:r>
        <w:rPr>
          <w:color w:val="3D85C6"/>
          <w:sz w:val="28"/>
          <w:szCs w:val="28"/>
        </w:rPr>
        <w:t>The Home Page</w:t>
      </w:r>
    </w:p>
    <w:p w:rsidR="00382F5A" w:rsidRDefault="00382F5A"/>
    <w:p w:rsidR="00382F5A" w:rsidRDefault="00D50C5A">
      <w:pPr>
        <w:spacing w:line="360" w:lineRule="auto"/>
        <w:ind w:firstLine="720"/>
      </w:pPr>
      <w:r>
        <w:rPr>
          <w:highlight w:val="white"/>
        </w:rPr>
        <w:t>The home screen will display the company and the product name as well as the logo. There will be slides that show sample product images. It will also provide links for users to create a new account or log into their account if they already have one. It wil</w:t>
      </w:r>
      <w:r>
        <w:rPr>
          <w:highlight w:val="white"/>
        </w:rPr>
        <w:t>l also have a tab called About, which will have information about the product, FAQ, and information about the developers. There will be be a shop tab, which will contain options to purchase a device, jewelry, or a combination pack with a device already emb</w:t>
      </w:r>
      <w:r>
        <w:rPr>
          <w:highlight w:val="white"/>
        </w:rPr>
        <w:t xml:space="preserve">edded within the jewelry. Lastly, there will be a tab called Register Device. This will allow the user to register their newly purchased device. At the bottom of the home page, there will be information regarding how to contact the </w:t>
      </w:r>
      <w:r>
        <w:rPr>
          <w:highlight w:val="white"/>
        </w:rPr>
        <w:lastRenderedPageBreak/>
        <w:t>developers and will prov</w:t>
      </w:r>
      <w:r>
        <w:rPr>
          <w:highlight w:val="white"/>
        </w:rPr>
        <w:t xml:space="preserve">ide their emails and phone numbers. All the tabs will be in a menu bar on top and to make it more user friendly, it will still be visible as users scroll up or down. </w:t>
      </w:r>
    </w:p>
    <w:p w:rsidR="00382F5A" w:rsidRDefault="00382F5A"/>
    <w:p w:rsidR="00382F5A" w:rsidRDefault="00D50C5A">
      <w:r>
        <w:rPr>
          <w:noProof/>
        </w:rPr>
        <w:drawing>
          <wp:inline distT="114300" distB="114300" distL="114300" distR="114300">
            <wp:extent cx="6000750" cy="4672013"/>
            <wp:effectExtent l="0" t="0" r="0" b="0"/>
            <wp:docPr id="3"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9"/>
                    <a:srcRect/>
                    <a:stretch>
                      <a:fillRect/>
                    </a:stretch>
                  </pic:blipFill>
                  <pic:spPr>
                    <a:xfrm>
                      <a:off x="0" y="0"/>
                      <a:ext cx="6000750" cy="4672013"/>
                    </a:xfrm>
                    <a:prstGeom prst="rect">
                      <a:avLst/>
                    </a:prstGeom>
                    <a:ln/>
                  </pic:spPr>
                </pic:pic>
              </a:graphicData>
            </a:graphic>
          </wp:inline>
        </w:drawing>
      </w:r>
    </w:p>
    <w:p w:rsidR="00382F5A" w:rsidRDefault="00382F5A">
      <w:pPr>
        <w:ind w:left="720"/>
      </w:pPr>
    </w:p>
    <w:p w:rsidR="00382F5A" w:rsidRDefault="00D50C5A">
      <w:r>
        <w:rPr>
          <w:color w:val="3D85C6"/>
          <w:sz w:val="28"/>
          <w:szCs w:val="28"/>
        </w:rPr>
        <w:t>About</w:t>
      </w:r>
    </w:p>
    <w:p w:rsidR="00382F5A" w:rsidRDefault="00382F5A">
      <w:pPr>
        <w:ind w:left="720"/>
      </w:pPr>
    </w:p>
    <w:p w:rsidR="00382F5A" w:rsidRDefault="00D50C5A">
      <w:pPr>
        <w:spacing w:line="360" w:lineRule="auto"/>
        <w:ind w:firstLine="720"/>
      </w:pPr>
      <w:r>
        <w:rPr>
          <w:highlight w:val="white"/>
        </w:rPr>
        <w:t>The about page will contain information about the product. There will be links</w:t>
      </w:r>
      <w:r>
        <w:rPr>
          <w:highlight w:val="white"/>
        </w:rPr>
        <w:t xml:space="preserve"> that will take the user to a FAQ’s Page, About the Developers page and a page on how to setup their device. The about developers tab will have sections with pictures of the developers and a brief description about them. There will be a link to take the us</w:t>
      </w:r>
      <w:r>
        <w:rPr>
          <w:highlight w:val="white"/>
        </w:rPr>
        <w:t xml:space="preserve">er back to the about page. The link for the how to setup the devices will take you to a different page and it will have different sections. One section will have information about how to put the device into the jewelry. Another section will explain how to </w:t>
      </w:r>
      <w:r>
        <w:rPr>
          <w:highlight w:val="white"/>
        </w:rPr>
        <w:t>setup the android application and device. The FAQ link will have questions about the different links on the side and the details about them.</w:t>
      </w:r>
    </w:p>
    <w:p w:rsidR="00382F5A" w:rsidRDefault="00D50C5A">
      <w:pPr>
        <w:ind w:left="720"/>
      </w:pPr>
      <w:r>
        <w:rPr>
          <w:noProof/>
        </w:rPr>
        <w:lastRenderedPageBreak/>
        <w:drawing>
          <wp:inline distT="114300" distB="114300" distL="114300" distR="114300">
            <wp:extent cx="5857875" cy="4100513"/>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rcRect/>
                    <a:stretch>
                      <a:fillRect/>
                    </a:stretch>
                  </pic:blipFill>
                  <pic:spPr>
                    <a:xfrm>
                      <a:off x="0" y="0"/>
                      <a:ext cx="5857875" cy="4100513"/>
                    </a:xfrm>
                    <a:prstGeom prst="rect">
                      <a:avLst/>
                    </a:prstGeom>
                    <a:ln/>
                  </pic:spPr>
                </pic:pic>
              </a:graphicData>
            </a:graphic>
          </wp:inline>
        </w:drawing>
      </w:r>
    </w:p>
    <w:p w:rsidR="00382F5A" w:rsidRDefault="00382F5A">
      <w:pPr>
        <w:ind w:left="720"/>
      </w:pPr>
    </w:p>
    <w:p w:rsidR="00382F5A" w:rsidRDefault="00D50C5A">
      <w:r>
        <w:rPr>
          <w:color w:val="3D85C6"/>
          <w:sz w:val="28"/>
          <w:szCs w:val="28"/>
        </w:rPr>
        <w:t>FAQ</w:t>
      </w:r>
      <w:r>
        <w:rPr>
          <w:sz w:val="24"/>
          <w:szCs w:val="24"/>
        </w:rPr>
        <w:t>:</w:t>
      </w:r>
    </w:p>
    <w:p w:rsidR="00382F5A" w:rsidRDefault="00D50C5A">
      <w:r>
        <w:rPr>
          <w:noProof/>
        </w:rPr>
        <w:drawing>
          <wp:anchor distT="114300" distB="114300" distL="114300" distR="114300" simplePos="0" relativeHeight="251658240" behindDoc="0" locked="0" layoutInCell="0" hidden="0" allowOverlap="0">
            <wp:simplePos x="0" y="0"/>
            <wp:positionH relativeFrom="margin">
              <wp:posOffset>204788</wp:posOffset>
            </wp:positionH>
            <wp:positionV relativeFrom="paragraph">
              <wp:posOffset>76200</wp:posOffset>
            </wp:positionV>
            <wp:extent cx="5300663" cy="2880984"/>
            <wp:effectExtent l="0" t="0" r="0" b="0"/>
            <wp:wrapTopAndBottom distT="114300" distB="114300"/>
            <wp:docPr id="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1"/>
                    <a:srcRect/>
                    <a:stretch>
                      <a:fillRect/>
                    </a:stretch>
                  </pic:blipFill>
                  <pic:spPr>
                    <a:xfrm>
                      <a:off x="0" y="0"/>
                      <a:ext cx="5300663" cy="2880984"/>
                    </a:xfrm>
                    <a:prstGeom prst="rect">
                      <a:avLst/>
                    </a:prstGeom>
                    <a:ln/>
                  </pic:spPr>
                </pic:pic>
              </a:graphicData>
            </a:graphic>
          </wp:anchor>
        </w:drawing>
      </w:r>
    </w:p>
    <w:p w:rsidR="00382F5A" w:rsidRDefault="00D50C5A">
      <w:r>
        <w:rPr>
          <w:color w:val="3D85C6"/>
          <w:sz w:val="28"/>
          <w:szCs w:val="28"/>
        </w:rPr>
        <w:lastRenderedPageBreak/>
        <w:t>Shop</w:t>
      </w:r>
    </w:p>
    <w:p w:rsidR="00382F5A" w:rsidRDefault="00382F5A"/>
    <w:p w:rsidR="00382F5A" w:rsidRDefault="00D50C5A">
      <w:pPr>
        <w:spacing w:line="360" w:lineRule="auto"/>
        <w:ind w:firstLine="720"/>
      </w:pPr>
      <w:r>
        <w:t>The shop tab from the home page will be divided into three sections. Each section will have an opti</w:t>
      </w:r>
      <w:r>
        <w:t>on to scroll through products with scroll buttons on the left and right. Each product will have its price listed below it. When the user clicks on the product, they will be taken to another page. On this page it will have the product zoomed in. The user ca</w:t>
      </w:r>
      <w:r>
        <w:t xml:space="preserve">n also choose the size with the drop down and the color. There will also be an option to add to cart. On the top right of each page there will be a cart symbol that can be clicked. This will take the user to proceed to checkout page. </w:t>
      </w:r>
    </w:p>
    <w:p w:rsidR="00382F5A" w:rsidRDefault="00D50C5A">
      <w:pPr>
        <w:ind w:left="720"/>
      </w:pPr>
      <w:r>
        <w:rPr>
          <w:noProof/>
        </w:rPr>
        <w:drawing>
          <wp:anchor distT="114300" distB="114300" distL="114300" distR="114300" simplePos="0" relativeHeight="251659264" behindDoc="0" locked="0" layoutInCell="0" hidden="0" allowOverlap="0">
            <wp:simplePos x="0" y="0"/>
            <wp:positionH relativeFrom="margin">
              <wp:posOffset>38100</wp:posOffset>
            </wp:positionH>
            <wp:positionV relativeFrom="paragraph">
              <wp:posOffset>171450</wp:posOffset>
            </wp:positionV>
            <wp:extent cx="5943600" cy="2614613"/>
            <wp:effectExtent l="0" t="0" r="0" b="0"/>
            <wp:wrapTopAndBottom distT="114300" distB="114300"/>
            <wp:docPr id="2"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2"/>
                    <a:srcRect/>
                    <a:stretch>
                      <a:fillRect/>
                    </a:stretch>
                  </pic:blipFill>
                  <pic:spPr>
                    <a:xfrm>
                      <a:off x="0" y="0"/>
                      <a:ext cx="5943600" cy="2614613"/>
                    </a:xfrm>
                    <a:prstGeom prst="rect">
                      <a:avLst/>
                    </a:prstGeom>
                    <a:ln/>
                  </pic:spPr>
                </pic:pic>
              </a:graphicData>
            </a:graphic>
          </wp:anchor>
        </w:drawing>
      </w:r>
    </w:p>
    <w:p w:rsidR="00382F5A" w:rsidRDefault="00382F5A">
      <w:pPr>
        <w:ind w:left="720"/>
      </w:pPr>
    </w:p>
    <w:p w:rsidR="00382F5A" w:rsidRDefault="00382F5A">
      <w:pPr>
        <w:ind w:left="720"/>
      </w:pPr>
    </w:p>
    <w:p w:rsidR="00382F5A" w:rsidRDefault="00D50C5A">
      <w:r>
        <w:rPr>
          <w:color w:val="3D85C6"/>
          <w:sz w:val="28"/>
          <w:szCs w:val="28"/>
        </w:rPr>
        <w:t>Proceed to check-</w:t>
      </w:r>
      <w:r>
        <w:rPr>
          <w:color w:val="3D85C6"/>
          <w:sz w:val="28"/>
          <w:szCs w:val="28"/>
        </w:rPr>
        <w:t>out</w:t>
      </w:r>
    </w:p>
    <w:p w:rsidR="00382F5A" w:rsidRDefault="00382F5A"/>
    <w:p w:rsidR="00382F5A" w:rsidRDefault="00D50C5A">
      <w:pPr>
        <w:spacing w:line="360" w:lineRule="auto"/>
        <w:ind w:firstLine="720"/>
      </w:pPr>
      <w:r>
        <w:t>On this page user will have the listing of all the products in their cart. At the bottom they can click on next which will allow them to enter their credit card information and their address and click on the order button. Lastly it will say “thank you</w:t>
      </w:r>
      <w:r>
        <w:t xml:space="preserve"> for purchasing an invisaWear product”. </w:t>
      </w:r>
    </w:p>
    <w:p w:rsidR="00382F5A" w:rsidRDefault="00D50C5A">
      <w:pPr>
        <w:spacing w:line="360" w:lineRule="auto"/>
        <w:ind w:firstLine="720"/>
      </w:pPr>
      <w:r>
        <w:rPr>
          <w:noProof/>
        </w:rPr>
        <w:lastRenderedPageBreak/>
        <w:drawing>
          <wp:inline distT="114300" distB="114300" distL="114300" distR="114300">
            <wp:extent cx="5943600" cy="5676900"/>
            <wp:effectExtent l="0" t="0" r="0" b="0"/>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3"/>
                    <a:srcRect/>
                    <a:stretch>
                      <a:fillRect/>
                    </a:stretch>
                  </pic:blipFill>
                  <pic:spPr>
                    <a:xfrm>
                      <a:off x="0" y="0"/>
                      <a:ext cx="5943600" cy="5676900"/>
                    </a:xfrm>
                    <a:prstGeom prst="rect">
                      <a:avLst/>
                    </a:prstGeom>
                    <a:ln/>
                  </pic:spPr>
                </pic:pic>
              </a:graphicData>
            </a:graphic>
          </wp:inline>
        </w:drawing>
      </w:r>
    </w:p>
    <w:p w:rsidR="00382F5A" w:rsidRDefault="00382F5A">
      <w:pPr>
        <w:ind w:left="720"/>
      </w:pPr>
    </w:p>
    <w:p w:rsidR="00382F5A" w:rsidRDefault="00D50C5A">
      <w:r>
        <w:rPr>
          <w:color w:val="3D85C6"/>
          <w:sz w:val="28"/>
          <w:szCs w:val="28"/>
        </w:rPr>
        <w:t>Create an account/Login</w:t>
      </w:r>
    </w:p>
    <w:p w:rsidR="00382F5A" w:rsidRDefault="00382F5A">
      <w:pPr>
        <w:spacing w:line="360" w:lineRule="auto"/>
      </w:pPr>
    </w:p>
    <w:p w:rsidR="00382F5A" w:rsidRDefault="00D50C5A">
      <w:pPr>
        <w:spacing w:line="360" w:lineRule="auto"/>
        <w:ind w:firstLine="720"/>
      </w:pPr>
      <w:r>
        <w:t>The user can get to this page from the link on the home page. It will be divided into two parts. The left side will be the login page for users who already have an account and the right s</w:t>
      </w:r>
      <w:r>
        <w:t>ide will be a create account option. The create account will be a form where user the user can fill out their name, email, username, and password. After completing all the required information on the form, the user will be taken back to the home page. On t</w:t>
      </w:r>
      <w:r>
        <w:t xml:space="preserve">he login page the user can input their username and password into a textbox and submit. If the information is valid, they will be </w:t>
      </w:r>
      <w:r>
        <w:lastRenderedPageBreak/>
        <w:t xml:space="preserve">redirected to the home page and their username will show up on the top right. </w:t>
      </w:r>
      <w:r>
        <w:br/>
      </w:r>
      <w:r>
        <w:rPr>
          <w:noProof/>
        </w:rPr>
        <w:drawing>
          <wp:inline distT="114300" distB="114300" distL="114300" distR="114300">
            <wp:extent cx="5943600" cy="3886200"/>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5943600" cy="3886200"/>
                    </a:xfrm>
                    <a:prstGeom prst="rect">
                      <a:avLst/>
                    </a:prstGeom>
                    <a:ln/>
                  </pic:spPr>
                </pic:pic>
              </a:graphicData>
            </a:graphic>
          </wp:inline>
        </w:drawing>
      </w:r>
    </w:p>
    <w:p w:rsidR="00382F5A" w:rsidRDefault="00D50C5A">
      <w:r>
        <w:rPr>
          <w:color w:val="3D85C6"/>
          <w:sz w:val="32"/>
          <w:szCs w:val="32"/>
        </w:rPr>
        <w:t>Component Details</w:t>
      </w:r>
      <w:r>
        <w:rPr>
          <w:b/>
        </w:rPr>
        <w:t xml:space="preserve"> </w:t>
      </w:r>
    </w:p>
    <w:p w:rsidR="00382F5A" w:rsidRDefault="00382F5A">
      <w:pPr>
        <w:ind w:firstLine="720"/>
      </w:pPr>
    </w:p>
    <w:p w:rsidR="00382F5A" w:rsidRDefault="00D50C5A">
      <w:pPr>
        <w:ind w:firstLine="720"/>
      </w:pPr>
      <w:r>
        <w:rPr>
          <w:color w:val="FF0000"/>
        </w:rPr>
        <w:t xml:space="preserve">Working on this :) </w:t>
      </w:r>
    </w:p>
    <w:p w:rsidR="00382F5A" w:rsidRDefault="00D50C5A">
      <w:pPr>
        <w:pStyle w:val="Heading2"/>
        <w:contextualSpacing w:val="0"/>
      </w:pPr>
      <w:bookmarkStart w:id="1" w:name="h.msmrykat3g4i" w:colFirst="0" w:colLast="0"/>
      <w:bookmarkEnd w:id="1"/>
      <w:r>
        <w:rPr>
          <w:color w:val="3D85C6"/>
        </w:rPr>
        <w:t xml:space="preserve">User Descriptions </w:t>
      </w:r>
    </w:p>
    <w:p w:rsidR="00382F5A" w:rsidRDefault="00D50C5A">
      <w:pPr>
        <w:spacing w:before="80" w:line="360" w:lineRule="auto"/>
        <w:ind w:firstLine="720"/>
      </w:pPr>
      <w:r>
        <w:rPr>
          <w:highlight w:val="white"/>
        </w:rPr>
        <w:t>According to the Institute of Education Sciences, approximately 20.2 million people in the U.S attend colleges and universities. Statistics from the FBI show that over the past year more than 10 thousand crimes occurred on college-campus</w:t>
      </w:r>
      <w:r>
        <w:rPr>
          <w:highlight w:val="white"/>
        </w:rPr>
        <w:t xml:space="preserve">es. This leaves students feeling unsafe and defenseless in the event of an emergency and makes them the perfect market to purchase a wearable safety device. </w:t>
      </w:r>
    </w:p>
    <w:p w:rsidR="00382F5A" w:rsidRDefault="00D50C5A">
      <w:pPr>
        <w:spacing w:before="80" w:line="360" w:lineRule="auto"/>
        <w:ind w:firstLine="720"/>
      </w:pPr>
      <w:r>
        <w:rPr>
          <w:highlight w:val="white"/>
        </w:rPr>
        <w:t>For years, companies have targeted college students because they’re part of a very desirable demog</w:t>
      </w:r>
      <w:r>
        <w:rPr>
          <w:highlight w:val="white"/>
        </w:rPr>
        <w:t>raphic since they have yet to form unbreakable brand loyalties. If the founders of invisaWear Technologies can connect with college students, the business will have a  chance to grow with them as they graduate, start careers and begin families of their own</w:t>
      </w:r>
      <w:r>
        <w:rPr>
          <w:highlight w:val="white"/>
        </w:rPr>
        <w:t xml:space="preserve">. This will allow them to develop brand loyalty and expand our market as time progresses. In the future, the device can be sold to companies where people tend to stay late at the office and feel </w:t>
      </w:r>
      <w:r>
        <w:rPr>
          <w:highlight w:val="white"/>
        </w:rPr>
        <w:lastRenderedPageBreak/>
        <w:t>uncomfortable as they’re leaving, or at elementary/middle sch</w:t>
      </w:r>
      <w:r>
        <w:rPr>
          <w:highlight w:val="white"/>
        </w:rPr>
        <w:t>ools to parents who would like to ensure their child is safe walking home from school. Thus in the meantime, the main customers of the site will be college students (both females and males). However, in the future, the market will expand to adults and chil</w:t>
      </w:r>
      <w:r>
        <w:rPr>
          <w:highlight w:val="white"/>
        </w:rPr>
        <w:t xml:space="preserve">dren. </w:t>
      </w:r>
    </w:p>
    <w:p w:rsidR="00382F5A" w:rsidRDefault="00D50C5A">
      <w:pPr>
        <w:pStyle w:val="Heading2"/>
        <w:contextualSpacing w:val="0"/>
      </w:pPr>
      <w:bookmarkStart w:id="2" w:name="h.rkz9y36kgxx5" w:colFirst="0" w:colLast="0"/>
      <w:bookmarkEnd w:id="2"/>
      <w:r>
        <w:rPr>
          <w:color w:val="3D85C6"/>
        </w:rPr>
        <w:t xml:space="preserve">Discussion of Issues </w:t>
      </w:r>
    </w:p>
    <w:p w:rsidR="00382F5A" w:rsidRDefault="00D50C5A">
      <w:pPr>
        <w:spacing w:line="360" w:lineRule="auto"/>
      </w:pPr>
      <w:r>
        <w:tab/>
      </w:r>
      <w:r>
        <w:rPr>
          <w:highlight w:val="white"/>
        </w:rPr>
        <w:t>As with any project, various issues are bound to cause roadblocks for development, many of which will not be anticipated. However, there are some situations that the developers of the website anticipate running into.</w:t>
      </w:r>
    </w:p>
    <w:p w:rsidR="00382F5A" w:rsidRDefault="00D50C5A">
      <w:pPr>
        <w:spacing w:line="360" w:lineRule="auto"/>
      </w:pPr>
      <w:r>
        <w:rPr>
          <w:highlight w:val="white"/>
        </w:rPr>
        <w:tab/>
        <w:t>The firs</w:t>
      </w:r>
      <w:r>
        <w:rPr>
          <w:highlight w:val="white"/>
        </w:rPr>
        <w:t>t issue is consistent among any project, time. Time will limit how much of the website will be able to be completed, how polished and styled it can be, and how many features can be added by the time the first version is to be released. On top of developmen</w:t>
      </w:r>
      <w:r>
        <w:rPr>
          <w:highlight w:val="white"/>
        </w:rPr>
        <w:t xml:space="preserve">t deadlines, all members involved in the project are students with full course loads, leading to very busy lives, further limiting the time available for the project. In preparation for this factor, a plan will be made to help reasonably allocate the time </w:t>
      </w:r>
      <w:r>
        <w:rPr>
          <w:highlight w:val="white"/>
        </w:rPr>
        <w:t>available and to use it in a very efficient way.</w:t>
      </w:r>
    </w:p>
    <w:p w:rsidR="00382F5A" w:rsidRDefault="00D50C5A">
      <w:pPr>
        <w:spacing w:line="360" w:lineRule="auto"/>
      </w:pPr>
      <w:r>
        <w:rPr>
          <w:highlight w:val="white"/>
        </w:rPr>
        <w:tab/>
        <w:t>The next issue is really a collection of possible problems that can be summarized as technical difficulties. The website will incorporate various different types of programming languages that will be used i</w:t>
      </w:r>
      <w:r>
        <w:rPr>
          <w:highlight w:val="white"/>
        </w:rPr>
        <w:t>n even more various ways. Many of these techniques will have to be learned for the first time or be refreshed, before being implemented. Specific examples include jQuery validation for account registration, Javascript to allow for pictures slide shows of t</w:t>
      </w:r>
      <w:r>
        <w:rPr>
          <w:highlight w:val="white"/>
        </w:rPr>
        <w:t>he product our website is promoting, Javascript to allow for website responsiveness on mobile devices, and possibly other jQuery and Javascript libraries that will cause the website to look polished, feel responsive, and be functional.</w:t>
      </w:r>
    </w:p>
    <w:p w:rsidR="00382F5A" w:rsidRDefault="00D50C5A">
      <w:pPr>
        <w:spacing w:line="360" w:lineRule="auto"/>
        <w:ind w:firstLine="720"/>
      </w:pPr>
      <w:r>
        <w:rPr>
          <w:highlight w:val="white"/>
        </w:rPr>
        <w:t>The third issue is d</w:t>
      </w:r>
      <w:r>
        <w:rPr>
          <w:highlight w:val="white"/>
        </w:rPr>
        <w:t>ue to the product the website is promoting. The website’s purpose is to showcase the Flaire product. As a result, the website must accurately display and advertise the product as best as possible. Therefore, if Flaire undergoes any changes, the website mus</w:t>
      </w:r>
      <w:r>
        <w:rPr>
          <w:highlight w:val="white"/>
        </w:rPr>
        <w:t xml:space="preserve">t be updated to show this. Any unexpected product change will result in unexpected updates to the website. This, along with time restraints, could cause the website to show inaccurate information if the website cannot be updated promptly. In addition, any </w:t>
      </w:r>
      <w:r>
        <w:rPr>
          <w:highlight w:val="white"/>
        </w:rPr>
        <w:t xml:space="preserve">new versions of the product would also need to be displayed on the website. This means the website will have to be constantly updated and developed alongside of the product to maintain information integrity.   </w:t>
      </w:r>
    </w:p>
    <w:p w:rsidR="00382F5A" w:rsidRDefault="00382F5A"/>
    <w:p w:rsidR="00382F5A" w:rsidRDefault="00382F5A"/>
    <w:p w:rsidR="00382F5A" w:rsidRDefault="00D50C5A">
      <w:r>
        <w:rPr>
          <w:color w:val="3D85C6"/>
          <w:sz w:val="32"/>
          <w:szCs w:val="32"/>
        </w:rPr>
        <w:t>Schedule</w:t>
      </w:r>
      <w:r>
        <w:t xml:space="preserve"> </w:t>
      </w:r>
    </w:p>
    <w:p w:rsidR="00382F5A" w:rsidRDefault="00382F5A"/>
    <w:p w:rsidR="00382F5A" w:rsidRDefault="00382F5A"/>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5"/>
        <w:gridCol w:w="1905"/>
        <w:gridCol w:w="4680"/>
      </w:tblGrid>
      <w:tr w:rsidR="00382F5A">
        <w:tc>
          <w:tcPr>
            <w:tcW w:w="2775" w:type="dxa"/>
            <w:tcMar>
              <w:top w:w="100" w:type="dxa"/>
              <w:left w:w="100" w:type="dxa"/>
              <w:bottom w:w="100" w:type="dxa"/>
              <w:right w:w="100" w:type="dxa"/>
            </w:tcMar>
          </w:tcPr>
          <w:p w:rsidR="00382F5A" w:rsidRDefault="00D50C5A">
            <w:pPr>
              <w:pStyle w:val="Heading3"/>
              <w:widowControl w:val="0"/>
              <w:spacing w:line="240" w:lineRule="auto"/>
              <w:contextualSpacing w:val="0"/>
              <w:jc w:val="center"/>
            </w:pPr>
            <w:bookmarkStart w:id="3" w:name="h.4xy7gnlpl218" w:colFirst="0" w:colLast="0"/>
            <w:bookmarkEnd w:id="3"/>
            <w:r>
              <w:t>Goal</w:t>
            </w:r>
          </w:p>
        </w:tc>
        <w:tc>
          <w:tcPr>
            <w:tcW w:w="1905" w:type="dxa"/>
            <w:tcMar>
              <w:top w:w="100" w:type="dxa"/>
              <w:left w:w="100" w:type="dxa"/>
              <w:bottom w:w="100" w:type="dxa"/>
              <w:right w:w="100" w:type="dxa"/>
            </w:tcMar>
          </w:tcPr>
          <w:p w:rsidR="00382F5A" w:rsidRDefault="00382F5A">
            <w:pPr>
              <w:widowControl w:val="0"/>
              <w:spacing w:line="240" w:lineRule="auto"/>
              <w:jc w:val="center"/>
            </w:pPr>
          </w:p>
          <w:p w:rsidR="00382F5A" w:rsidRDefault="00D50C5A">
            <w:pPr>
              <w:widowControl w:val="0"/>
              <w:spacing w:line="240" w:lineRule="auto"/>
              <w:jc w:val="center"/>
            </w:pPr>
            <w:r>
              <w:rPr>
                <w:sz w:val="24"/>
                <w:szCs w:val="24"/>
              </w:rPr>
              <w:t>Date</w:t>
            </w:r>
          </w:p>
        </w:tc>
        <w:tc>
          <w:tcPr>
            <w:tcW w:w="4680" w:type="dxa"/>
            <w:tcMar>
              <w:top w:w="100" w:type="dxa"/>
              <w:left w:w="100" w:type="dxa"/>
              <w:bottom w:w="100" w:type="dxa"/>
              <w:right w:w="100" w:type="dxa"/>
            </w:tcMar>
          </w:tcPr>
          <w:p w:rsidR="00382F5A" w:rsidRDefault="00D50C5A">
            <w:pPr>
              <w:widowControl w:val="0"/>
              <w:spacing w:line="240" w:lineRule="auto"/>
              <w:jc w:val="center"/>
            </w:pPr>
            <w:r>
              <w:rPr>
                <w:sz w:val="24"/>
                <w:szCs w:val="24"/>
              </w:rPr>
              <w:t>Assignee</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 xml:space="preserve">1. </w:t>
            </w:r>
            <w:r>
              <w:rPr>
                <w:sz w:val="24"/>
                <w:szCs w:val="24"/>
              </w:rPr>
              <w:t>Proposal</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2/4</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Everyone</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2. Set up GIT repository</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2/6</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Everyone</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3. Set up environment</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2/7</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Everyone</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 xml:space="preserve">4. Create navigation bar </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2/8</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Jeremy</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5. Create a theme and color scheme for all the webpages to follow</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2/12</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Everyone</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6. Take Pictures of the Products and Pictures for the Website</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2/14</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Rajia and Madhu</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 xml:space="preserve">7. Setup Skeleton of Pages </w:t>
            </w:r>
          </w:p>
          <w:p w:rsidR="00382F5A" w:rsidRDefault="00D50C5A">
            <w:pPr>
              <w:widowControl w:val="0"/>
              <w:numPr>
                <w:ilvl w:val="0"/>
                <w:numId w:val="6"/>
              </w:numPr>
              <w:spacing w:line="240" w:lineRule="auto"/>
              <w:ind w:hanging="360"/>
              <w:contextualSpacing/>
              <w:rPr>
                <w:sz w:val="24"/>
                <w:szCs w:val="24"/>
              </w:rPr>
            </w:pPr>
            <w:r>
              <w:rPr>
                <w:sz w:val="24"/>
                <w:szCs w:val="24"/>
              </w:rPr>
              <w:t>Create all pages without styling</w:t>
            </w:r>
          </w:p>
          <w:p w:rsidR="00382F5A" w:rsidRDefault="00D50C5A">
            <w:pPr>
              <w:widowControl w:val="0"/>
              <w:numPr>
                <w:ilvl w:val="0"/>
                <w:numId w:val="6"/>
              </w:numPr>
              <w:spacing w:line="240" w:lineRule="auto"/>
              <w:ind w:hanging="360"/>
              <w:contextualSpacing/>
              <w:rPr>
                <w:sz w:val="24"/>
                <w:szCs w:val="24"/>
              </w:rPr>
            </w:pPr>
            <w:r>
              <w:rPr>
                <w:sz w:val="24"/>
                <w:szCs w:val="24"/>
              </w:rPr>
              <w:t>Visual Mock-Ups of all pages</w:t>
            </w:r>
          </w:p>
          <w:p w:rsidR="00382F5A" w:rsidRDefault="00382F5A">
            <w:pPr>
              <w:widowControl w:val="0"/>
              <w:spacing w:line="240" w:lineRule="auto"/>
            </w:pP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3/1</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Everyone</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 xml:space="preserve">7.1 Setup skeleton of </w:t>
            </w:r>
          </w:p>
          <w:p w:rsidR="00382F5A" w:rsidRDefault="00D50C5A">
            <w:pPr>
              <w:widowControl w:val="0"/>
              <w:spacing w:line="240" w:lineRule="auto"/>
            </w:pPr>
            <w:r>
              <w:rPr>
                <w:sz w:val="24"/>
                <w:szCs w:val="24"/>
              </w:rPr>
              <w:t>Home Page</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2/24</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Rajia</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 xml:space="preserve">7.2 Setup skeleton of </w:t>
            </w:r>
          </w:p>
          <w:p w:rsidR="00382F5A" w:rsidRDefault="00D50C5A">
            <w:pPr>
              <w:widowControl w:val="0"/>
              <w:spacing w:line="240" w:lineRule="auto"/>
            </w:pPr>
            <w:r>
              <w:rPr>
                <w:sz w:val="24"/>
                <w:szCs w:val="24"/>
              </w:rPr>
              <w:t>About page</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3/1</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Rajia</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 xml:space="preserve">7.3 Setup skeleton of </w:t>
            </w:r>
          </w:p>
          <w:p w:rsidR="00382F5A" w:rsidRDefault="00D50C5A">
            <w:pPr>
              <w:widowControl w:val="0"/>
              <w:spacing w:line="240" w:lineRule="auto"/>
            </w:pPr>
            <w:r>
              <w:rPr>
                <w:sz w:val="24"/>
                <w:szCs w:val="24"/>
              </w:rPr>
              <w:t>FAQ page</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2/21</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Madhu</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 xml:space="preserve">7.4 Setup skeleton of </w:t>
            </w:r>
          </w:p>
          <w:p w:rsidR="00382F5A" w:rsidRDefault="00D50C5A">
            <w:pPr>
              <w:widowControl w:val="0"/>
              <w:spacing w:line="240" w:lineRule="auto"/>
            </w:pPr>
            <w:r>
              <w:rPr>
                <w:sz w:val="24"/>
                <w:szCs w:val="24"/>
              </w:rPr>
              <w:t>About the Developers page</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2/25</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Madhu</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 xml:space="preserve">7.5 Setup skeleton of </w:t>
            </w:r>
          </w:p>
          <w:p w:rsidR="00382F5A" w:rsidRDefault="00D50C5A">
            <w:pPr>
              <w:widowControl w:val="0"/>
              <w:spacing w:line="240" w:lineRule="auto"/>
            </w:pPr>
            <w:r>
              <w:rPr>
                <w:sz w:val="24"/>
                <w:szCs w:val="24"/>
              </w:rPr>
              <w:t>Setting Up Device</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3/1</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Madhu</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 xml:space="preserve">7.6 Setup skeleton of </w:t>
            </w:r>
          </w:p>
          <w:p w:rsidR="00382F5A" w:rsidRDefault="00D50C5A">
            <w:pPr>
              <w:widowControl w:val="0"/>
              <w:spacing w:line="240" w:lineRule="auto"/>
            </w:pPr>
            <w:r>
              <w:rPr>
                <w:sz w:val="24"/>
                <w:szCs w:val="24"/>
              </w:rPr>
              <w:t>Shop</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2/24</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Jeremy</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lastRenderedPageBreak/>
              <w:t xml:space="preserve">7.7 Setup skeleton of </w:t>
            </w:r>
          </w:p>
          <w:p w:rsidR="00382F5A" w:rsidRDefault="00D50C5A">
            <w:pPr>
              <w:widowControl w:val="0"/>
              <w:spacing w:line="240" w:lineRule="auto"/>
            </w:pPr>
            <w:r>
              <w:rPr>
                <w:sz w:val="24"/>
                <w:szCs w:val="24"/>
              </w:rPr>
              <w:t>Product Details Page</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3/1</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Jeremy</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 xml:space="preserve">7.8 Setup skeleton of </w:t>
            </w:r>
          </w:p>
          <w:p w:rsidR="00382F5A" w:rsidRDefault="00D50C5A">
            <w:pPr>
              <w:widowControl w:val="0"/>
              <w:spacing w:line="240" w:lineRule="auto"/>
            </w:pPr>
            <w:r>
              <w:rPr>
                <w:sz w:val="24"/>
                <w:szCs w:val="24"/>
              </w:rPr>
              <w:t>Create Account/Login</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2/19</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Alex</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 xml:space="preserve">7.9 Set up skeleton of </w:t>
            </w:r>
          </w:p>
          <w:p w:rsidR="00382F5A" w:rsidRDefault="00D50C5A">
            <w:pPr>
              <w:widowControl w:val="0"/>
              <w:spacing w:line="240" w:lineRule="auto"/>
            </w:pPr>
            <w:r>
              <w:rPr>
                <w:sz w:val="24"/>
                <w:szCs w:val="24"/>
              </w:rPr>
              <w:t>Register Device</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2/22</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Alex</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7.10 Set up skeleton of proceed to checkout</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3/1</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Alex</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8. Implement navigation between pages and links</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3/5</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Everyone</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 xml:space="preserve">Implement javascript validations on all forms </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3/12</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Rajia and Madhu</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Styling validation</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3/12</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Alex</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Implement picture slide for all pages that require it</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3/19</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Rajia</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Dynamically change picture and price on product details page</w:t>
            </w:r>
          </w:p>
        </w:tc>
        <w:tc>
          <w:tcPr>
            <w:tcW w:w="1905" w:type="dxa"/>
            <w:tcMar>
              <w:top w:w="100" w:type="dxa"/>
              <w:left w:w="100" w:type="dxa"/>
              <w:bottom w:w="100" w:type="dxa"/>
              <w:right w:w="100" w:type="dxa"/>
            </w:tcMar>
          </w:tcPr>
          <w:p w:rsidR="00382F5A" w:rsidRDefault="00382F5A">
            <w:pPr>
              <w:widowControl w:val="0"/>
              <w:spacing w:line="240" w:lineRule="auto"/>
              <w:jc w:val="center"/>
            </w:pP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Jeremy</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Implement Checkout/ Store Items in Shopping Cart</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3/26</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Alex</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Implement Function to Calculate Shopping Totals</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4/2</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Madhu</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Hard code user login</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4/9</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Madhu</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 xml:space="preserve">Usability testing </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4/14</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Everyone</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Final Enhancements/Product updates</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4/20</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Everyone</w:t>
            </w:r>
          </w:p>
        </w:tc>
      </w:tr>
      <w:tr w:rsidR="00382F5A">
        <w:tc>
          <w:tcPr>
            <w:tcW w:w="2775" w:type="dxa"/>
            <w:tcMar>
              <w:top w:w="100" w:type="dxa"/>
              <w:left w:w="100" w:type="dxa"/>
              <w:bottom w:w="100" w:type="dxa"/>
              <w:right w:w="100" w:type="dxa"/>
            </w:tcMar>
          </w:tcPr>
          <w:p w:rsidR="00382F5A" w:rsidRDefault="00D50C5A">
            <w:pPr>
              <w:widowControl w:val="0"/>
              <w:spacing w:line="240" w:lineRule="auto"/>
            </w:pPr>
            <w:r>
              <w:rPr>
                <w:sz w:val="24"/>
                <w:szCs w:val="24"/>
              </w:rPr>
              <w:t>Final Presentations</w:t>
            </w:r>
          </w:p>
        </w:tc>
        <w:tc>
          <w:tcPr>
            <w:tcW w:w="1905" w:type="dxa"/>
            <w:tcMar>
              <w:top w:w="100" w:type="dxa"/>
              <w:left w:w="100" w:type="dxa"/>
              <w:bottom w:w="100" w:type="dxa"/>
              <w:right w:w="100" w:type="dxa"/>
            </w:tcMar>
          </w:tcPr>
          <w:p w:rsidR="00382F5A" w:rsidRDefault="00D50C5A">
            <w:pPr>
              <w:widowControl w:val="0"/>
              <w:spacing w:line="240" w:lineRule="auto"/>
              <w:jc w:val="center"/>
            </w:pPr>
            <w:r>
              <w:rPr>
                <w:sz w:val="24"/>
                <w:szCs w:val="24"/>
              </w:rPr>
              <w:t>4/24</w:t>
            </w:r>
          </w:p>
        </w:tc>
        <w:tc>
          <w:tcPr>
            <w:tcW w:w="4680" w:type="dxa"/>
            <w:tcMar>
              <w:top w:w="100" w:type="dxa"/>
              <w:left w:w="100" w:type="dxa"/>
              <w:bottom w:w="100" w:type="dxa"/>
              <w:right w:w="100" w:type="dxa"/>
            </w:tcMar>
          </w:tcPr>
          <w:p w:rsidR="00382F5A" w:rsidRDefault="00D50C5A">
            <w:pPr>
              <w:widowControl w:val="0"/>
              <w:spacing w:line="240" w:lineRule="auto"/>
            </w:pPr>
            <w:r>
              <w:rPr>
                <w:sz w:val="24"/>
                <w:szCs w:val="24"/>
              </w:rPr>
              <w:t>Everyone</w:t>
            </w:r>
          </w:p>
        </w:tc>
      </w:tr>
    </w:tbl>
    <w:p w:rsidR="00382F5A" w:rsidRDefault="00382F5A"/>
    <w:p w:rsidR="00382F5A" w:rsidRDefault="00382F5A"/>
    <w:p w:rsidR="00382F5A" w:rsidRDefault="00D50C5A">
      <w:r>
        <w:rPr>
          <w:color w:val="3D85C6"/>
          <w:sz w:val="32"/>
          <w:szCs w:val="32"/>
        </w:rPr>
        <w:lastRenderedPageBreak/>
        <w:t>Acceptability Criteria</w:t>
      </w:r>
      <w:r>
        <w:t xml:space="preserve"> </w:t>
      </w:r>
    </w:p>
    <w:p w:rsidR="00382F5A" w:rsidRDefault="00382F5A"/>
    <w:p w:rsidR="00382F5A" w:rsidRDefault="00D50C5A">
      <w:r>
        <w:t>Minimum Functionality for Release</w:t>
      </w:r>
    </w:p>
    <w:p w:rsidR="00382F5A" w:rsidRDefault="00382F5A"/>
    <w:p w:rsidR="00382F5A" w:rsidRDefault="00D50C5A">
      <w:pPr>
        <w:numPr>
          <w:ilvl w:val="0"/>
          <w:numId w:val="11"/>
        </w:numPr>
        <w:ind w:hanging="360"/>
        <w:contextualSpacing/>
      </w:pPr>
      <w:r>
        <w:t>Customers will be able to:</w:t>
      </w:r>
    </w:p>
    <w:p w:rsidR="00382F5A" w:rsidRDefault="00D50C5A">
      <w:pPr>
        <w:numPr>
          <w:ilvl w:val="1"/>
          <w:numId w:val="11"/>
        </w:numPr>
        <w:ind w:hanging="360"/>
        <w:contextualSpacing/>
      </w:pPr>
      <w:r>
        <w:t>Understand what the product is (home page, about page) by reading descriptions and viewing pictures/diagrams on the home page that illustrate products</w:t>
      </w:r>
    </w:p>
    <w:p w:rsidR="00382F5A" w:rsidRDefault="00382F5A">
      <w:pPr>
        <w:ind w:left="1440"/>
      </w:pPr>
    </w:p>
    <w:p w:rsidR="00382F5A" w:rsidRDefault="00D50C5A">
      <w:pPr>
        <w:numPr>
          <w:ilvl w:val="1"/>
          <w:numId w:val="11"/>
        </w:numPr>
        <w:ind w:hanging="360"/>
        <w:contextualSpacing/>
      </w:pPr>
      <w:r>
        <w:t>Login/Sign up for user accounts. There they will be able to change their user and product settings.</w:t>
      </w:r>
    </w:p>
    <w:p w:rsidR="00382F5A" w:rsidRDefault="00382F5A">
      <w:pPr>
        <w:ind w:left="1440"/>
      </w:pPr>
    </w:p>
    <w:p w:rsidR="00382F5A" w:rsidRDefault="00D50C5A">
      <w:pPr>
        <w:numPr>
          <w:ilvl w:val="1"/>
          <w:numId w:val="11"/>
        </w:numPr>
        <w:ind w:hanging="360"/>
        <w:contextualSpacing/>
      </w:pPr>
      <w:r>
        <w:t>Register their products using unique product IDs and input personal information that will be helpful in case of emergency (i.e name, gender, age, height, e</w:t>
      </w:r>
      <w:r>
        <w:t>tc)</w:t>
      </w:r>
    </w:p>
    <w:p w:rsidR="00382F5A" w:rsidRDefault="00382F5A">
      <w:pPr>
        <w:ind w:left="1440"/>
      </w:pPr>
    </w:p>
    <w:p w:rsidR="00382F5A" w:rsidRDefault="00D50C5A">
      <w:pPr>
        <w:numPr>
          <w:ilvl w:val="1"/>
          <w:numId w:val="11"/>
        </w:numPr>
        <w:ind w:hanging="360"/>
        <w:contextualSpacing/>
      </w:pPr>
      <w:r>
        <w:t>View inventory, which is separated into sections based on what product types/combinations they want (i.e bracelet by itself)</w:t>
      </w:r>
    </w:p>
    <w:p w:rsidR="00382F5A" w:rsidRDefault="00382F5A">
      <w:pPr>
        <w:ind w:left="1440"/>
      </w:pPr>
    </w:p>
    <w:p w:rsidR="00382F5A" w:rsidRDefault="00D50C5A">
      <w:pPr>
        <w:numPr>
          <w:ilvl w:val="1"/>
          <w:numId w:val="11"/>
        </w:numPr>
        <w:ind w:hanging="360"/>
        <w:contextualSpacing/>
      </w:pPr>
      <w:r>
        <w:t>Add products to the shopping cart</w:t>
      </w:r>
    </w:p>
    <w:p w:rsidR="00382F5A" w:rsidRDefault="00382F5A">
      <w:pPr>
        <w:ind w:left="720"/>
      </w:pPr>
    </w:p>
    <w:p w:rsidR="00382F5A" w:rsidRDefault="00D50C5A">
      <w:pPr>
        <w:numPr>
          <w:ilvl w:val="1"/>
          <w:numId w:val="11"/>
        </w:numPr>
        <w:ind w:hanging="360"/>
        <w:contextualSpacing/>
      </w:pPr>
      <w:r>
        <w:t>Have their questions answered on a FAQ page</w:t>
      </w:r>
    </w:p>
    <w:p w:rsidR="00382F5A" w:rsidRDefault="00382F5A">
      <w:pPr>
        <w:ind w:left="1440"/>
      </w:pPr>
    </w:p>
    <w:p w:rsidR="00382F5A" w:rsidRDefault="00D50C5A">
      <w:pPr>
        <w:numPr>
          <w:ilvl w:val="1"/>
          <w:numId w:val="11"/>
        </w:numPr>
        <w:ind w:hanging="360"/>
        <w:contextualSpacing/>
      </w:pPr>
      <w:r>
        <w:t>Contact the developers by finding contact information</w:t>
      </w:r>
    </w:p>
    <w:p w:rsidR="00382F5A" w:rsidRDefault="00382F5A">
      <w:pPr>
        <w:ind w:left="1440"/>
      </w:pPr>
    </w:p>
    <w:p w:rsidR="00382F5A" w:rsidRDefault="00D50C5A">
      <w:pPr>
        <w:numPr>
          <w:ilvl w:val="0"/>
          <w:numId w:val="11"/>
        </w:numPr>
        <w:ind w:hanging="360"/>
        <w:contextualSpacing/>
      </w:pPr>
      <w:r>
        <w:t>Website will have:</w:t>
      </w:r>
    </w:p>
    <w:p w:rsidR="00382F5A" w:rsidRDefault="00D50C5A">
      <w:pPr>
        <w:numPr>
          <w:ilvl w:val="1"/>
          <w:numId w:val="11"/>
        </w:numPr>
        <w:ind w:hanging="360"/>
        <w:contextualSpacing/>
      </w:pPr>
      <w:r>
        <w:t>An appealing color scheme that’s not too “aggressive”. Light greenish?</w:t>
      </w:r>
    </w:p>
    <w:p w:rsidR="00382F5A" w:rsidRDefault="00382F5A">
      <w:pPr>
        <w:ind w:left="1440"/>
      </w:pPr>
    </w:p>
    <w:p w:rsidR="00382F5A" w:rsidRDefault="00D50C5A">
      <w:pPr>
        <w:numPr>
          <w:ilvl w:val="1"/>
          <w:numId w:val="11"/>
        </w:numPr>
        <w:ind w:hanging="360"/>
        <w:contextualSpacing/>
      </w:pPr>
      <w:r>
        <w:t>Links to most other pages on the home page for easy navigation. This is so customers can have easy access to t</w:t>
      </w:r>
      <w:r>
        <w:t>he other important pages all from one single page</w:t>
      </w:r>
    </w:p>
    <w:p w:rsidR="00382F5A" w:rsidRDefault="00382F5A">
      <w:pPr>
        <w:ind w:left="1440"/>
      </w:pPr>
    </w:p>
    <w:p w:rsidR="00382F5A" w:rsidRDefault="00D50C5A">
      <w:pPr>
        <w:numPr>
          <w:ilvl w:val="1"/>
          <w:numId w:val="11"/>
        </w:numPr>
        <w:ind w:hanging="360"/>
        <w:contextualSpacing/>
      </w:pPr>
      <w:r>
        <w:t>Detailed about, contact, FAQ pages for customer convenience</w:t>
      </w:r>
    </w:p>
    <w:p w:rsidR="00382F5A" w:rsidRDefault="00382F5A">
      <w:pPr>
        <w:ind w:left="1440"/>
      </w:pPr>
    </w:p>
    <w:p w:rsidR="00382F5A" w:rsidRDefault="00D50C5A">
      <w:pPr>
        <w:numPr>
          <w:ilvl w:val="1"/>
          <w:numId w:val="11"/>
        </w:numPr>
        <w:ind w:hanging="360"/>
        <w:contextualSpacing/>
      </w:pPr>
      <w:r>
        <w:t>Detailed descriptions about the products and accompanying pictures on the home page and the shop page</w:t>
      </w:r>
    </w:p>
    <w:p w:rsidR="00382F5A" w:rsidRDefault="00382F5A">
      <w:pPr>
        <w:ind w:left="720"/>
      </w:pPr>
    </w:p>
    <w:p w:rsidR="00382F5A" w:rsidRDefault="00D50C5A">
      <w:pPr>
        <w:numPr>
          <w:ilvl w:val="1"/>
          <w:numId w:val="11"/>
        </w:numPr>
        <w:ind w:hanging="360"/>
        <w:contextualSpacing/>
      </w:pPr>
      <w:r>
        <w:t>The shop page will have an easy to use na</w:t>
      </w:r>
      <w:r>
        <w:t xml:space="preserve">vigation system and products will be intuitively placed with short descriptions and accompanying pictures. </w:t>
      </w:r>
    </w:p>
    <w:p w:rsidR="00382F5A" w:rsidRDefault="00382F5A">
      <w:pPr>
        <w:ind w:left="1440"/>
      </w:pPr>
    </w:p>
    <w:p w:rsidR="00382F5A" w:rsidRDefault="00D50C5A">
      <w:pPr>
        <w:numPr>
          <w:ilvl w:val="0"/>
          <w:numId w:val="11"/>
        </w:numPr>
        <w:ind w:hanging="360"/>
        <w:contextualSpacing/>
      </w:pPr>
      <w:r>
        <w:t>Nice-to-have features that will be implemented if there’s time</w:t>
      </w:r>
    </w:p>
    <w:p w:rsidR="00382F5A" w:rsidRDefault="00D50C5A">
      <w:pPr>
        <w:numPr>
          <w:ilvl w:val="1"/>
          <w:numId w:val="11"/>
        </w:numPr>
        <w:ind w:hanging="360"/>
        <w:contextualSpacing/>
      </w:pPr>
      <w:r>
        <w:t>More advanced CSS/design?</w:t>
      </w:r>
    </w:p>
    <w:p w:rsidR="00382F5A" w:rsidRDefault="00382F5A">
      <w:pPr>
        <w:ind w:left="720"/>
      </w:pPr>
    </w:p>
    <w:p w:rsidR="00382F5A" w:rsidRDefault="00D50C5A">
      <w:pPr>
        <w:numPr>
          <w:ilvl w:val="0"/>
          <w:numId w:val="11"/>
        </w:numPr>
        <w:ind w:hanging="360"/>
        <w:contextualSpacing/>
      </w:pPr>
      <w:r>
        <w:t>Features that will most likely not be implemented but tha</w:t>
      </w:r>
      <w:r>
        <w:t>t might influence the design</w:t>
      </w:r>
    </w:p>
    <w:p w:rsidR="00382F5A" w:rsidRDefault="00D50C5A">
      <w:pPr>
        <w:numPr>
          <w:ilvl w:val="1"/>
          <w:numId w:val="11"/>
        </w:numPr>
        <w:ind w:hanging="360"/>
        <w:contextualSpacing/>
      </w:pPr>
      <w:r>
        <w:t>Login/signup/registration will be hardcoded but will still influence the design of the related pages (login text boxes to type in, etc)</w:t>
      </w:r>
    </w:p>
    <w:p w:rsidR="00382F5A" w:rsidRDefault="00382F5A">
      <w:pPr>
        <w:ind w:left="720"/>
      </w:pPr>
    </w:p>
    <w:p w:rsidR="00382F5A" w:rsidRDefault="00382F5A"/>
    <w:p w:rsidR="00382F5A" w:rsidRDefault="00382F5A"/>
    <w:p w:rsidR="00382F5A" w:rsidRDefault="00D50C5A">
      <w:hyperlink r:id="rId15">
        <w:r>
          <w:rPr>
            <w:u w:val="single"/>
          </w:rPr>
          <w:t>https://teaching.cs.uml.edu/~heines/91.462/91.462-2014-15s/462-assn/SampleProjectProposals-2014/Carcia-Soeltz_graded.p</w:t>
        </w:r>
        <w:r>
          <w:rPr>
            <w:u w:val="single"/>
          </w:rPr>
          <w:t>df</w:t>
        </w:r>
      </w:hyperlink>
    </w:p>
    <w:p w:rsidR="00382F5A" w:rsidRDefault="00382F5A"/>
    <w:p w:rsidR="00382F5A" w:rsidRDefault="00D50C5A">
      <w:hyperlink r:id="rId16">
        <w:r>
          <w:rPr>
            <w:u w:val="single"/>
          </w:rPr>
          <w:t>https://www.draw.io</w:t>
        </w:r>
      </w:hyperlink>
    </w:p>
    <w:p w:rsidR="00382F5A" w:rsidRDefault="00382F5A"/>
    <w:p w:rsidR="00382F5A" w:rsidRDefault="00D50C5A">
      <w:r>
        <w:t>http://salesmanagement.org/web/uploads/pdf/af4610022ea794e97eee259432519a92.pdf</w:t>
      </w:r>
    </w:p>
    <w:p w:rsidR="00382F5A" w:rsidRDefault="00382F5A"/>
    <w:p w:rsidR="00382F5A" w:rsidRDefault="00D50C5A">
      <w:r>
        <w:t>Mock up of site flow</w:t>
      </w:r>
    </w:p>
    <w:p w:rsidR="00382F5A" w:rsidRDefault="00D50C5A">
      <w:hyperlink r:id="rId17" w:anchor="G0Bw9jjlWfrm9lZUdWYlc0SV9HOE0">
        <w:r>
          <w:rPr>
            <w:u w:val="single"/>
          </w:rPr>
          <w:t>https://www.draw.io/#G0Bw9jjlWfrm9lZUdWYlc0SV9HOE0</w:t>
        </w:r>
      </w:hyperlink>
    </w:p>
    <w:p w:rsidR="00382F5A" w:rsidRDefault="00382F5A"/>
    <w:p w:rsidR="00382F5A" w:rsidRDefault="00382F5A"/>
    <w:p w:rsidR="00382F5A" w:rsidRDefault="00D50C5A">
      <w:r>
        <w:t>Presentation</w:t>
      </w:r>
    </w:p>
    <w:p w:rsidR="00382F5A" w:rsidRDefault="00382F5A"/>
    <w:tbl>
      <w:tblPr>
        <w:tblStyle w:val="a0"/>
        <w:tblW w:w="6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735"/>
        <w:gridCol w:w="1010"/>
      </w:tblGrid>
      <w:tr w:rsidR="00382F5A">
        <w:tc>
          <w:tcPr>
            <w:tcW w:w="5735" w:type="dxa"/>
            <w:tcMar>
              <w:top w:w="100" w:type="dxa"/>
              <w:left w:w="100" w:type="dxa"/>
              <w:bottom w:w="100" w:type="dxa"/>
              <w:right w:w="100" w:type="dxa"/>
            </w:tcMar>
          </w:tcPr>
          <w:p w:rsidR="00382F5A" w:rsidRDefault="00D50C5A">
            <w:pPr>
              <w:jc w:val="center"/>
            </w:pPr>
            <w:r>
              <w:rPr>
                <w:rFonts w:ascii="Verdana" w:eastAsia="Verdana" w:hAnsi="Verdana" w:cs="Verdana"/>
                <w:i/>
                <w:sz w:val="16"/>
                <w:szCs w:val="16"/>
              </w:rPr>
              <w:t>Criteria</w:t>
            </w:r>
          </w:p>
        </w:tc>
        <w:tc>
          <w:tcPr>
            <w:tcW w:w="1010" w:type="dxa"/>
            <w:tcMar>
              <w:top w:w="100" w:type="dxa"/>
              <w:left w:w="100" w:type="dxa"/>
              <w:bottom w:w="100" w:type="dxa"/>
              <w:right w:w="100" w:type="dxa"/>
            </w:tcMar>
          </w:tcPr>
          <w:p w:rsidR="00382F5A" w:rsidRDefault="00D50C5A">
            <w:pPr>
              <w:jc w:val="center"/>
            </w:pPr>
            <w:r>
              <w:rPr>
                <w:rFonts w:ascii="Verdana" w:eastAsia="Verdana" w:hAnsi="Verdana" w:cs="Verdana"/>
                <w:i/>
                <w:sz w:val="16"/>
                <w:szCs w:val="16"/>
              </w:rPr>
              <w:t>Possible</w:t>
            </w:r>
          </w:p>
          <w:p w:rsidR="00382F5A" w:rsidRDefault="00D50C5A">
            <w:pPr>
              <w:jc w:val="center"/>
            </w:pPr>
            <w:r>
              <w:rPr>
                <w:rFonts w:ascii="Verdana" w:eastAsia="Verdana" w:hAnsi="Verdana" w:cs="Verdana"/>
                <w:i/>
                <w:sz w:val="16"/>
                <w:szCs w:val="16"/>
              </w:rPr>
              <w:t>Points</w:t>
            </w:r>
          </w:p>
        </w:tc>
      </w:tr>
      <w:tr w:rsidR="00382F5A">
        <w:tc>
          <w:tcPr>
            <w:tcW w:w="5735" w:type="dxa"/>
            <w:tcMar>
              <w:top w:w="100" w:type="dxa"/>
              <w:left w:w="100" w:type="dxa"/>
              <w:bottom w:w="100" w:type="dxa"/>
              <w:right w:w="100" w:type="dxa"/>
            </w:tcMar>
          </w:tcPr>
          <w:p w:rsidR="00382F5A" w:rsidRDefault="00D50C5A">
            <w:pPr>
              <w:jc w:val="center"/>
            </w:pPr>
            <w:r>
              <w:rPr>
                <w:rFonts w:ascii="Verdana" w:eastAsia="Verdana" w:hAnsi="Verdana" w:cs="Verdana"/>
                <w:b/>
                <w:sz w:val="16"/>
                <w:szCs w:val="16"/>
              </w:rPr>
              <w:t>Goal Statement</w:t>
            </w:r>
          </w:p>
          <w:p w:rsidR="00382F5A" w:rsidRDefault="00D50C5A">
            <w:pPr>
              <w:numPr>
                <w:ilvl w:val="0"/>
                <w:numId w:val="7"/>
              </w:numPr>
              <w:ind w:hanging="360"/>
              <w:contextualSpacing/>
            </w:pPr>
            <w:r>
              <w:rPr>
                <w:rFonts w:ascii="Verdana" w:eastAsia="Verdana" w:hAnsi="Verdana" w:cs="Verdana"/>
                <w:sz w:val="16"/>
                <w:szCs w:val="16"/>
              </w:rPr>
              <w:t>clear, concise, realistic</w:t>
            </w:r>
          </w:p>
        </w:tc>
        <w:tc>
          <w:tcPr>
            <w:tcW w:w="1010" w:type="dxa"/>
            <w:tcMar>
              <w:top w:w="100" w:type="dxa"/>
              <w:left w:w="100" w:type="dxa"/>
              <w:bottom w:w="100" w:type="dxa"/>
              <w:right w:w="100" w:type="dxa"/>
            </w:tcMar>
          </w:tcPr>
          <w:p w:rsidR="00382F5A" w:rsidRDefault="00D50C5A">
            <w:pPr>
              <w:jc w:val="center"/>
            </w:pPr>
            <w:r>
              <w:rPr>
                <w:rFonts w:ascii="Verdana" w:eastAsia="Verdana" w:hAnsi="Verdana" w:cs="Verdana"/>
                <w:sz w:val="16"/>
                <w:szCs w:val="16"/>
              </w:rPr>
              <w:t>4</w:t>
            </w:r>
          </w:p>
        </w:tc>
      </w:tr>
      <w:tr w:rsidR="00382F5A">
        <w:tc>
          <w:tcPr>
            <w:tcW w:w="5735" w:type="dxa"/>
            <w:tcMar>
              <w:top w:w="100" w:type="dxa"/>
              <w:left w:w="100" w:type="dxa"/>
              <w:bottom w:w="100" w:type="dxa"/>
              <w:right w:w="100" w:type="dxa"/>
            </w:tcMar>
          </w:tcPr>
          <w:p w:rsidR="00382F5A" w:rsidRDefault="00D50C5A">
            <w:pPr>
              <w:jc w:val="center"/>
            </w:pPr>
            <w:r>
              <w:rPr>
                <w:rFonts w:ascii="Verdana" w:eastAsia="Verdana" w:hAnsi="Verdana" w:cs="Verdana"/>
                <w:b/>
                <w:sz w:val="16"/>
                <w:szCs w:val="16"/>
              </w:rPr>
              <w:t>Feature Descriptions</w:t>
            </w:r>
          </w:p>
          <w:p w:rsidR="00382F5A" w:rsidRDefault="00D50C5A">
            <w:pPr>
              <w:numPr>
                <w:ilvl w:val="0"/>
                <w:numId w:val="8"/>
              </w:numPr>
              <w:ind w:hanging="360"/>
              <w:contextualSpacing/>
            </w:pPr>
            <w:r>
              <w:rPr>
                <w:rFonts w:ascii="Verdana" w:eastAsia="Verdana" w:hAnsi="Verdana" w:cs="Verdana"/>
                <w:sz w:val="16"/>
                <w:szCs w:val="16"/>
              </w:rPr>
              <w:t>practical, doable</w:t>
            </w:r>
          </w:p>
          <w:p w:rsidR="00382F5A" w:rsidRDefault="00D50C5A">
            <w:pPr>
              <w:numPr>
                <w:ilvl w:val="0"/>
                <w:numId w:val="8"/>
              </w:numPr>
              <w:ind w:hanging="360"/>
              <w:contextualSpacing/>
            </w:pPr>
            <w:r>
              <w:rPr>
                <w:rFonts w:ascii="Verdana" w:eastAsia="Verdana" w:hAnsi="Verdana" w:cs="Verdana"/>
                <w:sz w:val="16"/>
                <w:szCs w:val="16"/>
              </w:rPr>
              <w:t>comply with GUI standards</w:t>
            </w:r>
          </w:p>
          <w:p w:rsidR="00382F5A" w:rsidRDefault="00D50C5A">
            <w:pPr>
              <w:numPr>
                <w:ilvl w:val="0"/>
                <w:numId w:val="8"/>
              </w:numPr>
              <w:ind w:hanging="360"/>
              <w:contextualSpacing/>
            </w:pPr>
            <w:r>
              <w:rPr>
                <w:rFonts w:ascii="Verdana" w:eastAsia="Verdana" w:hAnsi="Verdana" w:cs="Verdana"/>
                <w:sz w:val="16"/>
                <w:szCs w:val="16"/>
              </w:rPr>
              <w:t>clearly described</w:t>
            </w:r>
          </w:p>
        </w:tc>
        <w:tc>
          <w:tcPr>
            <w:tcW w:w="1010" w:type="dxa"/>
            <w:tcMar>
              <w:top w:w="100" w:type="dxa"/>
              <w:left w:w="100" w:type="dxa"/>
              <w:bottom w:w="100" w:type="dxa"/>
              <w:right w:w="100" w:type="dxa"/>
            </w:tcMar>
          </w:tcPr>
          <w:p w:rsidR="00382F5A" w:rsidRDefault="00D50C5A">
            <w:pPr>
              <w:jc w:val="center"/>
            </w:pPr>
            <w:r>
              <w:rPr>
                <w:rFonts w:ascii="Verdana" w:eastAsia="Verdana" w:hAnsi="Verdana" w:cs="Verdana"/>
                <w:sz w:val="16"/>
                <w:szCs w:val="16"/>
              </w:rPr>
              <w:t>8</w:t>
            </w:r>
          </w:p>
        </w:tc>
      </w:tr>
      <w:tr w:rsidR="00382F5A">
        <w:tc>
          <w:tcPr>
            <w:tcW w:w="5735" w:type="dxa"/>
            <w:tcMar>
              <w:top w:w="100" w:type="dxa"/>
              <w:left w:w="100" w:type="dxa"/>
              <w:bottom w:w="100" w:type="dxa"/>
              <w:right w:w="100" w:type="dxa"/>
            </w:tcMar>
          </w:tcPr>
          <w:p w:rsidR="00382F5A" w:rsidRDefault="00D50C5A">
            <w:pPr>
              <w:jc w:val="center"/>
            </w:pPr>
            <w:r>
              <w:rPr>
                <w:rFonts w:ascii="Verdana" w:eastAsia="Verdana" w:hAnsi="Verdana" w:cs="Verdana"/>
                <w:b/>
                <w:sz w:val="16"/>
                <w:szCs w:val="16"/>
              </w:rPr>
              <w:t>Component Details</w:t>
            </w:r>
          </w:p>
          <w:p w:rsidR="00382F5A" w:rsidRDefault="00D50C5A">
            <w:pPr>
              <w:numPr>
                <w:ilvl w:val="0"/>
                <w:numId w:val="9"/>
              </w:numPr>
              <w:ind w:hanging="360"/>
              <w:contextualSpacing/>
            </w:pPr>
            <w:r>
              <w:rPr>
                <w:rFonts w:ascii="Verdana" w:eastAsia="Verdana" w:hAnsi="Verdana" w:cs="Verdana"/>
                <w:sz w:val="16"/>
                <w:szCs w:val="16"/>
              </w:rPr>
              <w:t>researched, not just assumed</w:t>
            </w:r>
          </w:p>
          <w:p w:rsidR="00382F5A" w:rsidRDefault="00D50C5A">
            <w:pPr>
              <w:numPr>
                <w:ilvl w:val="0"/>
                <w:numId w:val="9"/>
              </w:numPr>
              <w:ind w:hanging="360"/>
              <w:contextualSpacing/>
            </w:pPr>
            <w:r>
              <w:rPr>
                <w:rFonts w:ascii="Verdana" w:eastAsia="Verdana" w:hAnsi="Verdana" w:cs="Verdana"/>
                <w:sz w:val="16"/>
                <w:szCs w:val="16"/>
              </w:rPr>
              <w:t>locations and references cited</w:t>
            </w:r>
          </w:p>
        </w:tc>
        <w:tc>
          <w:tcPr>
            <w:tcW w:w="1010" w:type="dxa"/>
            <w:tcMar>
              <w:top w:w="100" w:type="dxa"/>
              <w:left w:w="100" w:type="dxa"/>
              <w:bottom w:w="100" w:type="dxa"/>
              <w:right w:w="100" w:type="dxa"/>
            </w:tcMar>
          </w:tcPr>
          <w:p w:rsidR="00382F5A" w:rsidRDefault="00D50C5A">
            <w:pPr>
              <w:jc w:val="center"/>
            </w:pPr>
            <w:r>
              <w:rPr>
                <w:rFonts w:ascii="Verdana" w:eastAsia="Verdana" w:hAnsi="Verdana" w:cs="Verdana"/>
                <w:sz w:val="16"/>
                <w:szCs w:val="16"/>
              </w:rPr>
              <w:t>6</w:t>
            </w:r>
          </w:p>
        </w:tc>
      </w:tr>
      <w:tr w:rsidR="00382F5A">
        <w:tc>
          <w:tcPr>
            <w:tcW w:w="5735" w:type="dxa"/>
            <w:tcMar>
              <w:top w:w="100" w:type="dxa"/>
              <w:left w:w="100" w:type="dxa"/>
              <w:bottom w:w="100" w:type="dxa"/>
              <w:right w:w="100" w:type="dxa"/>
            </w:tcMar>
          </w:tcPr>
          <w:p w:rsidR="00382F5A" w:rsidRDefault="00D50C5A">
            <w:pPr>
              <w:jc w:val="center"/>
            </w:pPr>
            <w:r>
              <w:rPr>
                <w:rFonts w:ascii="Verdana" w:eastAsia="Verdana" w:hAnsi="Verdana" w:cs="Verdana"/>
                <w:b/>
                <w:sz w:val="16"/>
                <w:szCs w:val="16"/>
              </w:rPr>
              <w:t>User Descriptions</w:t>
            </w:r>
          </w:p>
          <w:p w:rsidR="00382F5A" w:rsidRDefault="00D50C5A">
            <w:pPr>
              <w:numPr>
                <w:ilvl w:val="0"/>
                <w:numId w:val="15"/>
              </w:numPr>
              <w:ind w:hanging="360"/>
              <w:contextualSpacing/>
            </w:pPr>
            <w:r>
              <w:rPr>
                <w:rFonts w:ascii="Verdana" w:eastAsia="Verdana" w:hAnsi="Verdana" w:cs="Verdana"/>
                <w:sz w:val="16"/>
                <w:szCs w:val="16"/>
              </w:rPr>
              <w:t>specific and focused</w:t>
            </w:r>
          </w:p>
        </w:tc>
        <w:tc>
          <w:tcPr>
            <w:tcW w:w="1010" w:type="dxa"/>
            <w:tcMar>
              <w:top w:w="100" w:type="dxa"/>
              <w:left w:w="100" w:type="dxa"/>
              <w:bottom w:w="100" w:type="dxa"/>
              <w:right w:w="100" w:type="dxa"/>
            </w:tcMar>
          </w:tcPr>
          <w:p w:rsidR="00382F5A" w:rsidRDefault="00D50C5A">
            <w:pPr>
              <w:jc w:val="center"/>
            </w:pPr>
            <w:r>
              <w:rPr>
                <w:rFonts w:ascii="Verdana" w:eastAsia="Verdana" w:hAnsi="Verdana" w:cs="Verdana"/>
                <w:sz w:val="16"/>
                <w:szCs w:val="16"/>
              </w:rPr>
              <w:t>4</w:t>
            </w:r>
          </w:p>
        </w:tc>
      </w:tr>
      <w:tr w:rsidR="00382F5A">
        <w:tc>
          <w:tcPr>
            <w:tcW w:w="5735" w:type="dxa"/>
            <w:tcMar>
              <w:top w:w="100" w:type="dxa"/>
              <w:left w:w="100" w:type="dxa"/>
              <w:bottom w:w="100" w:type="dxa"/>
              <w:right w:w="100" w:type="dxa"/>
            </w:tcMar>
          </w:tcPr>
          <w:p w:rsidR="00382F5A" w:rsidRDefault="00D50C5A">
            <w:pPr>
              <w:jc w:val="center"/>
            </w:pPr>
            <w:r>
              <w:rPr>
                <w:rFonts w:ascii="Verdana" w:eastAsia="Verdana" w:hAnsi="Verdana" w:cs="Verdana"/>
                <w:b/>
                <w:sz w:val="16"/>
                <w:szCs w:val="16"/>
              </w:rPr>
              <w:t>Discussion of Issues</w:t>
            </w:r>
          </w:p>
          <w:p w:rsidR="00382F5A" w:rsidRDefault="00D50C5A">
            <w:pPr>
              <w:numPr>
                <w:ilvl w:val="0"/>
                <w:numId w:val="10"/>
              </w:numPr>
              <w:ind w:hanging="360"/>
              <w:contextualSpacing/>
            </w:pPr>
            <w:r>
              <w:rPr>
                <w:rFonts w:ascii="Verdana" w:eastAsia="Verdana" w:hAnsi="Verdana" w:cs="Verdana"/>
                <w:sz w:val="16"/>
                <w:szCs w:val="16"/>
              </w:rPr>
              <w:t>realistic</w:t>
            </w:r>
          </w:p>
          <w:p w:rsidR="00382F5A" w:rsidRDefault="00D50C5A">
            <w:pPr>
              <w:numPr>
                <w:ilvl w:val="0"/>
                <w:numId w:val="10"/>
              </w:numPr>
              <w:ind w:hanging="360"/>
              <w:contextualSpacing/>
            </w:pPr>
            <w:r>
              <w:rPr>
                <w:rFonts w:ascii="Verdana" w:eastAsia="Verdana" w:hAnsi="Verdana" w:cs="Verdana"/>
                <w:sz w:val="16"/>
                <w:szCs w:val="16"/>
              </w:rPr>
              <w:t>alternatives and/or fallback strategies proposed</w:t>
            </w:r>
          </w:p>
        </w:tc>
        <w:tc>
          <w:tcPr>
            <w:tcW w:w="1010" w:type="dxa"/>
            <w:tcMar>
              <w:top w:w="100" w:type="dxa"/>
              <w:left w:w="100" w:type="dxa"/>
              <w:bottom w:w="100" w:type="dxa"/>
              <w:right w:w="100" w:type="dxa"/>
            </w:tcMar>
          </w:tcPr>
          <w:p w:rsidR="00382F5A" w:rsidRDefault="00D50C5A">
            <w:pPr>
              <w:jc w:val="center"/>
            </w:pPr>
            <w:r>
              <w:rPr>
                <w:rFonts w:ascii="Verdana" w:eastAsia="Verdana" w:hAnsi="Verdana" w:cs="Verdana"/>
                <w:sz w:val="16"/>
                <w:szCs w:val="16"/>
              </w:rPr>
              <w:t>4</w:t>
            </w:r>
          </w:p>
        </w:tc>
      </w:tr>
      <w:tr w:rsidR="00382F5A">
        <w:tc>
          <w:tcPr>
            <w:tcW w:w="5735" w:type="dxa"/>
            <w:tcMar>
              <w:top w:w="100" w:type="dxa"/>
              <w:left w:w="100" w:type="dxa"/>
              <w:bottom w:w="100" w:type="dxa"/>
              <w:right w:w="100" w:type="dxa"/>
            </w:tcMar>
          </w:tcPr>
          <w:p w:rsidR="00382F5A" w:rsidRDefault="00D50C5A">
            <w:pPr>
              <w:jc w:val="center"/>
            </w:pPr>
            <w:r>
              <w:rPr>
                <w:rFonts w:ascii="Verdana" w:eastAsia="Verdana" w:hAnsi="Verdana" w:cs="Verdana"/>
                <w:b/>
                <w:sz w:val="16"/>
                <w:szCs w:val="16"/>
              </w:rPr>
              <w:t>Schedule</w:t>
            </w:r>
          </w:p>
          <w:p w:rsidR="00382F5A" w:rsidRDefault="00D50C5A">
            <w:pPr>
              <w:numPr>
                <w:ilvl w:val="0"/>
                <w:numId w:val="13"/>
              </w:numPr>
              <w:ind w:hanging="360"/>
              <w:contextualSpacing/>
            </w:pPr>
            <w:r>
              <w:rPr>
                <w:rFonts w:ascii="Verdana" w:eastAsia="Verdana" w:hAnsi="Verdana" w:cs="Verdana"/>
                <w:sz w:val="16"/>
                <w:szCs w:val="16"/>
              </w:rPr>
              <w:t>good selection of milestones</w:t>
            </w:r>
          </w:p>
          <w:p w:rsidR="00382F5A" w:rsidRDefault="00D50C5A">
            <w:pPr>
              <w:numPr>
                <w:ilvl w:val="0"/>
                <w:numId w:val="13"/>
              </w:numPr>
              <w:ind w:hanging="360"/>
              <w:contextualSpacing/>
            </w:pPr>
            <w:r>
              <w:rPr>
                <w:rFonts w:ascii="Verdana" w:eastAsia="Verdana" w:hAnsi="Verdana" w:cs="Verdana"/>
                <w:sz w:val="16"/>
                <w:szCs w:val="16"/>
              </w:rPr>
              <w:t>realistic expectations</w:t>
            </w:r>
          </w:p>
        </w:tc>
        <w:tc>
          <w:tcPr>
            <w:tcW w:w="1010" w:type="dxa"/>
            <w:tcMar>
              <w:top w:w="100" w:type="dxa"/>
              <w:left w:w="100" w:type="dxa"/>
              <w:bottom w:w="100" w:type="dxa"/>
              <w:right w:w="100" w:type="dxa"/>
            </w:tcMar>
          </w:tcPr>
          <w:p w:rsidR="00382F5A" w:rsidRDefault="00D50C5A">
            <w:pPr>
              <w:jc w:val="center"/>
            </w:pPr>
            <w:r>
              <w:rPr>
                <w:rFonts w:ascii="Verdana" w:eastAsia="Verdana" w:hAnsi="Verdana" w:cs="Verdana"/>
                <w:sz w:val="16"/>
                <w:szCs w:val="16"/>
              </w:rPr>
              <w:t>4</w:t>
            </w:r>
          </w:p>
        </w:tc>
      </w:tr>
      <w:tr w:rsidR="00382F5A">
        <w:tc>
          <w:tcPr>
            <w:tcW w:w="5735" w:type="dxa"/>
            <w:tcMar>
              <w:top w:w="100" w:type="dxa"/>
              <w:left w:w="100" w:type="dxa"/>
              <w:bottom w:w="100" w:type="dxa"/>
              <w:right w:w="100" w:type="dxa"/>
            </w:tcMar>
          </w:tcPr>
          <w:p w:rsidR="00382F5A" w:rsidRDefault="00D50C5A">
            <w:pPr>
              <w:jc w:val="center"/>
            </w:pPr>
            <w:r>
              <w:rPr>
                <w:rFonts w:ascii="Verdana" w:eastAsia="Verdana" w:hAnsi="Verdana" w:cs="Verdana"/>
                <w:b/>
                <w:sz w:val="16"/>
                <w:szCs w:val="16"/>
              </w:rPr>
              <w:t>Acceptability Criteria</w:t>
            </w:r>
          </w:p>
          <w:p w:rsidR="00382F5A" w:rsidRDefault="00D50C5A">
            <w:pPr>
              <w:numPr>
                <w:ilvl w:val="0"/>
                <w:numId w:val="4"/>
              </w:numPr>
              <w:ind w:hanging="360"/>
              <w:contextualSpacing/>
            </w:pPr>
            <w:r>
              <w:rPr>
                <w:rFonts w:ascii="Verdana" w:eastAsia="Verdana" w:hAnsi="Verdana" w:cs="Verdana"/>
                <w:sz w:val="16"/>
                <w:szCs w:val="16"/>
              </w:rPr>
              <w:t>clear enough to be applied by someone other than yourself</w:t>
            </w:r>
          </w:p>
          <w:p w:rsidR="00382F5A" w:rsidRDefault="00D50C5A">
            <w:pPr>
              <w:numPr>
                <w:ilvl w:val="0"/>
                <w:numId w:val="4"/>
              </w:numPr>
              <w:ind w:hanging="360"/>
              <w:contextualSpacing/>
            </w:pPr>
            <w:r>
              <w:rPr>
                <w:rFonts w:ascii="Verdana" w:eastAsia="Verdana" w:hAnsi="Verdana" w:cs="Verdana"/>
                <w:sz w:val="16"/>
                <w:szCs w:val="16"/>
              </w:rPr>
              <w:t>germane to the project goal</w:t>
            </w:r>
          </w:p>
        </w:tc>
        <w:tc>
          <w:tcPr>
            <w:tcW w:w="1010" w:type="dxa"/>
            <w:tcMar>
              <w:top w:w="100" w:type="dxa"/>
              <w:left w:w="100" w:type="dxa"/>
              <w:bottom w:w="100" w:type="dxa"/>
              <w:right w:w="100" w:type="dxa"/>
            </w:tcMar>
          </w:tcPr>
          <w:p w:rsidR="00382F5A" w:rsidRDefault="00D50C5A">
            <w:pPr>
              <w:jc w:val="center"/>
            </w:pPr>
            <w:r>
              <w:rPr>
                <w:rFonts w:ascii="Verdana" w:eastAsia="Verdana" w:hAnsi="Verdana" w:cs="Verdana"/>
                <w:sz w:val="16"/>
                <w:szCs w:val="16"/>
              </w:rPr>
              <w:t>4</w:t>
            </w:r>
          </w:p>
        </w:tc>
      </w:tr>
      <w:tr w:rsidR="00382F5A">
        <w:tc>
          <w:tcPr>
            <w:tcW w:w="5735" w:type="dxa"/>
            <w:tcMar>
              <w:top w:w="100" w:type="dxa"/>
              <w:left w:w="100" w:type="dxa"/>
              <w:bottom w:w="100" w:type="dxa"/>
              <w:right w:w="100" w:type="dxa"/>
            </w:tcMar>
          </w:tcPr>
          <w:p w:rsidR="00382F5A" w:rsidRDefault="00D50C5A">
            <w:pPr>
              <w:jc w:val="center"/>
            </w:pPr>
            <w:r>
              <w:rPr>
                <w:rFonts w:ascii="Verdana" w:eastAsia="Verdana" w:hAnsi="Verdana" w:cs="Verdana"/>
                <w:b/>
                <w:sz w:val="16"/>
                <w:szCs w:val="16"/>
              </w:rPr>
              <w:t>Presentation</w:t>
            </w:r>
          </w:p>
          <w:p w:rsidR="00382F5A" w:rsidRDefault="00D50C5A">
            <w:pPr>
              <w:numPr>
                <w:ilvl w:val="0"/>
                <w:numId w:val="12"/>
              </w:numPr>
              <w:ind w:hanging="360"/>
              <w:contextualSpacing/>
            </w:pPr>
            <w:r>
              <w:rPr>
                <w:rFonts w:ascii="Verdana" w:eastAsia="Verdana" w:hAnsi="Verdana" w:cs="Verdana"/>
                <w:sz w:val="16"/>
                <w:szCs w:val="16"/>
              </w:rPr>
              <w:t>professional look</w:t>
            </w:r>
          </w:p>
          <w:p w:rsidR="00382F5A" w:rsidRDefault="00D50C5A">
            <w:pPr>
              <w:numPr>
                <w:ilvl w:val="0"/>
                <w:numId w:val="12"/>
              </w:numPr>
              <w:ind w:hanging="360"/>
              <w:contextualSpacing/>
            </w:pPr>
            <w:r>
              <w:rPr>
                <w:rFonts w:ascii="Verdana" w:eastAsia="Verdana" w:hAnsi="Verdana" w:cs="Verdana"/>
                <w:sz w:val="16"/>
                <w:szCs w:val="16"/>
              </w:rPr>
              <w:t>logical organization and structure</w:t>
            </w:r>
          </w:p>
          <w:p w:rsidR="00382F5A" w:rsidRDefault="00D50C5A">
            <w:pPr>
              <w:numPr>
                <w:ilvl w:val="0"/>
                <w:numId w:val="12"/>
              </w:numPr>
              <w:ind w:hanging="360"/>
              <w:contextualSpacing/>
            </w:pPr>
            <w:r>
              <w:rPr>
                <w:rFonts w:ascii="Verdana" w:eastAsia="Verdana" w:hAnsi="Verdana" w:cs="Verdana"/>
                <w:sz w:val="16"/>
                <w:szCs w:val="16"/>
              </w:rPr>
              <w:t>correct spelling and grammar</w:t>
            </w:r>
          </w:p>
        </w:tc>
        <w:tc>
          <w:tcPr>
            <w:tcW w:w="1010" w:type="dxa"/>
            <w:tcMar>
              <w:top w:w="100" w:type="dxa"/>
              <w:left w:w="100" w:type="dxa"/>
              <w:bottom w:w="100" w:type="dxa"/>
              <w:right w:w="100" w:type="dxa"/>
            </w:tcMar>
          </w:tcPr>
          <w:p w:rsidR="00382F5A" w:rsidRDefault="00D50C5A">
            <w:pPr>
              <w:jc w:val="center"/>
            </w:pPr>
            <w:r>
              <w:rPr>
                <w:rFonts w:ascii="Verdana" w:eastAsia="Verdana" w:hAnsi="Verdana" w:cs="Verdana"/>
                <w:sz w:val="16"/>
                <w:szCs w:val="16"/>
              </w:rPr>
              <w:t>6</w:t>
            </w:r>
          </w:p>
          <w:p w:rsidR="00382F5A" w:rsidRDefault="00382F5A">
            <w:pPr>
              <w:jc w:val="center"/>
            </w:pPr>
          </w:p>
        </w:tc>
      </w:tr>
    </w:tbl>
    <w:p w:rsidR="00382F5A" w:rsidRDefault="00382F5A"/>
    <w:p w:rsidR="00382F5A" w:rsidRDefault="00D50C5A">
      <w:r>
        <w:rPr>
          <w:rFonts w:ascii="Verdana" w:eastAsia="Verdana" w:hAnsi="Verdana" w:cs="Verdana"/>
          <w:sz w:val="16"/>
          <w:szCs w:val="16"/>
        </w:rPr>
        <w:t>page settings</w:t>
      </w:r>
    </w:p>
    <w:p w:rsidR="00382F5A" w:rsidRDefault="00D50C5A">
      <w:pPr>
        <w:numPr>
          <w:ilvl w:val="0"/>
          <w:numId w:val="3"/>
        </w:numPr>
        <w:ind w:hanging="360"/>
        <w:contextualSpacing/>
      </w:pPr>
      <w:r>
        <w:rPr>
          <w:rFonts w:ascii="Verdana" w:eastAsia="Verdana" w:hAnsi="Verdana" w:cs="Verdana"/>
          <w:sz w:val="16"/>
          <w:szCs w:val="16"/>
        </w:rPr>
        <w:lastRenderedPageBreak/>
        <w:t>title page- title of the project, team members, date, version number</w:t>
      </w:r>
    </w:p>
    <w:p w:rsidR="00382F5A" w:rsidRDefault="00D50C5A">
      <w:pPr>
        <w:numPr>
          <w:ilvl w:val="0"/>
          <w:numId w:val="3"/>
        </w:numPr>
        <w:ind w:hanging="360"/>
        <w:contextualSpacing/>
      </w:pPr>
      <w:r>
        <w:rPr>
          <w:rFonts w:ascii="Verdana" w:eastAsia="Verdana" w:hAnsi="Verdana" w:cs="Verdana"/>
          <w:sz w:val="16"/>
          <w:szCs w:val="16"/>
        </w:rPr>
        <w:t>headers and footers</w:t>
      </w:r>
    </w:p>
    <w:p w:rsidR="00382F5A" w:rsidRDefault="00D50C5A">
      <w:pPr>
        <w:numPr>
          <w:ilvl w:val="1"/>
          <w:numId w:val="3"/>
        </w:numPr>
        <w:ind w:hanging="360"/>
        <w:contextualSpacing/>
      </w:pPr>
      <w:r>
        <w:rPr>
          <w:rFonts w:ascii="Verdana" w:eastAsia="Verdana" w:hAnsi="Verdana" w:cs="Verdana"/>
          <w:sz w:val="16"/>
          <w:szCs w:val="16"/>
        </w:rPr>
        <w:t>numbering pages- go to fields in view</w:t>
      </w:r>
    </w:p>
    <w:p w:rsidR="00382F5A" w:rsidRDefault="00D50C5A">
      <w:pPr>
        <w:numPr>
          <w:ilvl w:val="0"/>
          <w:numId w:val="3"/>
        </w:numPr>
        <w:ind w:hanging="360"/>
        <w:contextualSpacing/>
      </w:pPr>
      <w:r>
        <w:rPr>
          <w:rFonts w:ascii="Verdana" w:eastAsia="Verdana" w:hAnsi="Verdana" w:cs="Verdana"/>
          <w:sz w:val="16"/>
          <w:szCs w:val="16"/>
        </w:rPr>
        <w:t>automatic generation of tables of contents-enter Table of contents and then select in fields TOC</w:t>
      </w:r>
    </w:p>
    <w:p w:rsidR="00382F5A" w:rsidRDefault="00D50C5A">
      <w:r>
        <w:rPr>
          <w:rFonts w:ascii="Verdana" w:eastAsia="Verdana" w:hAnsi="Verdana" w:cs="Verdana"/>
          <w:sz w:val="16"/>
          <w:szCs w:val="16"/>
        </w:rPr>
        <w:t xml:space="preserve">using styles- for the header of </w:t>
      </w:r>
      <w:r>
        <w:rPr>
          <w:rFonts w:ascii="Verdana" w:eastAsia="Verdana" w:hAnsi="Verdana" w:cs="Verdana"/>
          <w:sz w:val="16"/>
          <w:szCs w:val="16"/>
        </w:rPr>
        <w:t>each section select Heading 1/Heading 2</w:t>
      </w:r>
    </w:p>
    <w:p w:rsidR="00382F5A" w:rsidRDefault="00D50C5A">
      <w:r>
        <w:rPr>
          <w:rFonts w:ascii="Verdana" w:eastAsia="Verdana" w:hAnsi="Verdana" w:cs="Verdana"/>
          <w:sz w:val="16"/>
          <w:szCs w:val="16"/>
        </w:rPr>
        <w:t>For headers under the main section header select normal</w:t>
      </w:r>
    </w:p>
    <w:p w:rsidR="00382F5A" w:rsidRDefault="00D50C5A">
      <w:r>
        <w:rPr>
          <w:rFonts w:ascii="Verdana" w:eastAsia="Verdana" w:hAnsi="Verdana" w:cs="Verdana"/>
          <w:sz w:val="16"/>
          <w:szCs w:val="16"/>
        </w:rPr>
        <w:t>paragraph settings- modify the normal style to times in new roman 12pt</w:t>
      </w:r>
    </w:p>
    <w:p w:rsidR="00382F5A" w:rsidRDefault="00D50C5A">
      <w:pPr>
        <w:numPr>
          <w:ilvl w:val="0"/>
          <w:numId w:val="14"/>
        </w:numPr>
        <w:ind w:hanging="360"/>
        <w:contextualSpacing/>
      </w:pPr>
      <w:r>
        <w:rPr>
          <w:rFonts w:ascii="Verdana" w:eastAsia="Verdana" w:hAnsi="Verdana" w:cs="Verdana"/>
          <w:sz w:val="16"/>
          <w:szCs w:val="16"/>
        </w:rPr>
        <w:t>lines per inch</w:t>
      </w:r>
    </w:p>
    <w:p w:rsidR="00382F5A" w:rsidRDefault="00D50C5A">
      <w:pPr>
        <w:numPr>
          <w:ilvl w:val="0"/>
          <w:numId w:val="14"/>
        </w:numPr>
        <w:ind w:hanging="360"/>
        <w:contextualSpacing/>
      </w:pPr>
      <w:r>
        <w:rPr>
          <w:rFonts w:ascii="Verdana" w:eastAsia="Verdana" w:hAnsi="Verdana" w:cs="Verdana"/>
          <w:sz w:val="16"/>
          <w:szCs w:val="16"/>
        </w:rPr>
        <w:t>indentation</w:t>
      </w:r>
    </w:p>
    <w:p w:rsidR="00382F5A" w:rsidRDefault="00D50C5A">
      <w:pPr>
        <w:numPr>
          <w:ilvl w:val="0"/>
          <w:numId w:val="14"/>
        </w:numPr>
        <w:ind w:hanging="360"/>
        <w:contextualSpacing/>
      </w:pPr>
      <w:r>
        <w:rPr>
          <w:rFonts w:ascii="Verdana" w:eastAsia="Verdana" w:hAnsi="Verdana" w:cs="Verdana"/>
          <w:sz w:val="16"/>
          <w:szCs w:val="16"/>
        </w:rPr>
        <w:t>space after</w:t>
      </w:r>
    </w:p>
    <w:p w:rsidR="00382F5A" w:rsidRDefault="00D50C5A">
      <w:pPr>
        <w:numPr>
          <w:ilvl w:val="0"/>
          <w:numId w:val="14"/>
        </w:numPr>
        <w:ind w:hanging="360"/>
        <w:contextualSpacing/>
      </w:pPr>
      <w:r>
        <w:rPr>
          <w:rFonts w:ascii="Verdana" w:eastAsia="Verdana" w:hAnsi="Verdana" w:cs="Verdana"/>
          <w:sz w:val="16"/>
          <w:szCs w:val="16"/>
        </w:rPr>
        <w:t>Justification- left justification</w:t>
      </w:r>
    </w:p>
    <w:p w:rsidR="00382F5A" w:rsidRDefault="00D50C5A">
      <w:pPr>
        <w:numPr>
          <w:ilvl w:val="0"/>
          <w:numId w:val="14"/>
        </w:numPr>
        <w:ind w:hanging="360"/>
        <w:contextualSpacing/>
      </w:pPr>
      <w:r>
        <w:rPr>
          <w:rFonts w:ascii="Verdana" w:eastAsia="Verdana" w:hAnsi="Verdana" w:cs="Verdana"/>
          <w:sz w:val="16"/>
          <w:szCs w:val="16"/>
        </w:rPr>
        <w:t>borders and shad</w:t>
      </w:r>
      <w:r>
        <w:rPr>
          <w:rFonts w:ascii="Verdana" w:eastAsia="Verdana" w:hAnsi="Verdana" w:cs="Verdana"/>
          <w:sz w:val="16"/>
          <w:szCs w:val="16"/>
        </w:rPr>
        <w:t>ing-make things pop out</w:t>
      </w:r>
    </w:p>
    <w:p w:rsidR="00382F5A" w:rsidRDefault="00D50C5A">
      <w:pPr>
        <w:numPr>
          <w:ilvl w:val="0"/>
          <w:numId w:val="14"/>
        </w:numPr>
        <w:ind w:hanging="360"/>
        <w:contextualSpacing/>
      </w:pPr>
      <w:r>
        <w:rPr>
          <w:rFonts w:ascii="Verdana" w:eastAsia="Verdana" w:hAnsi="Verdana" w:cs="Verdana"/>
          <w:sz w:val="16"/>
          <w:szCs w:val="16"/>
        </w:rPr>
        <w:t>widow line control</w:t>
      </w:r>
    </w:p>
    <w:p w:rsidR="00382F5A" w:rsidRDefault="00D50C5A">
      <w:pPr>
        <w:numPr>
          <w:ilvl w:val="1"/>
          <w:numId w:val="14"/>
        </w:numPr>
        <w:ind w:hanging="360"/>
        <w:contextualSpacing/>
      </w:pPr>
      <w:r>
        <w:rPr>
          <w:rFonts w:ascii="Verdana" w:eastAsia="Verdana" w:hAnsi="Verdana" w:cs="Verdana"/>
          <w:sz w:val="16"/>
          <w:szCs w:val="16"/>
        </w:rPr>
        <w:t>“keep line with next”</w:t>
      </w:r>
    </w:p>
    <w:p w:rsidR="00382F5A" w:rsidRDefault="00D50C5A">
      <w:pPr>
        <w:numPr>
          <w:ilvl w:val="1"/>
          <w:numId w:val="14"/>
        </w:numPr>
        <w:ind w:hanging="360"/>
        <w:contextualSpacing/>
      </w:pPr>
      <w:r>
        <w:rPr>
          <w:rFonts w:ascii="Verdana" w:eastAsia="Verdana" w:hAnsi="Verdana" w:cs="Verdana"/>
          <w:sz w:val="16"/>
          <w:szCs w:val="16"/>
        </w:rPr>
        <w:t>widow heads</w:t>
      </w:r>
    </w:p>
    <w:p w:rsidR="00382F5A" w:rsidRDefault="00D50C5A">
      <w:r>
        <w:rPr>
          <w:rFonts w:ascii="Verdana" w:eastAsia="Verdana" w:hAnsi="Verdana" w:cs="Verdana"/>
          <w:sz w:val="16"/>
          <w:szCs w:val="16"/>
        </w:rPr>
        <w:t>using lists</w:t>
      </w:r>
    </w:p>
    <w:p w:rsidR="00382F5A" w:rsidRDefault="00D50C5A">
      <w:pPr>
        <w:numPr>
          <w:ilvl w:val="0"/>
          <w:numId w:val="1"/>
        </w:numPr>
        <w:ind w:hanging="360"/>
        <w:contextualSpacing/>
      </w:pPr>
      <w:r>
        <w:rPr>
          <w:rFonts w:ascii="Verdana" w:eastAsia="Verdana" w:hAnsi="Verdana" w:cs="Verdana"/>
          <w:sz w:val="16"/>
          <w:szCs w:val="16"/>
        </w:rPr>
        <w:t>bulleted</w:t>
      </w:r>
    </w:p>
    <w:p w:rsidR="00382F5A" w:rsidRDefault="00D50C5A">
      <w:pPr>
        <w:numPr>
          <w:ilvl w:val="0"/>
          <w:numId w:val="1"/>
        </w:numPr>
        <w:ind w:hanging="360"/>
        <w:contextualSpacing/>
      </w:pPr>
      <w:r>
        <w:rPr>
          <w:rFonts w:ascii="Verdana" w:eastAsia="Verdana" w:hAnsi="Verdana" w:cs="Verdana"/>
          <w:sz w:val="16"/>
          <w:szCs w:val="16"/>
        </w:rPr>
        <w:t>numbered</w:t>
      </w:r>
    </w:p>
    <w:p w:rsidR="00382F5A" w:rsidRDefault="00D50C5A">
      <w:pPr>
        <w:numPr>
          <w:ilvl w:val="0"/>
          <w:numId w:val="1"/>
        </w:numPr>
        <w:ind w:hanging="360"/>
        <w:contextualSpacing/>
      </w:pPr>
      <w:r>
        <w:rPr>
          <w:rFonts w:ascii="Verdana" w:eastAsia="Verdana" w:hAnsi="Verdana" w:cs="Verdana"/>
          <w:sz w:val="16"/>
          <w:szCs w:val="16"/>
        </w:rPr>
        <w:t>outline numbered</w:t>
      </w:r>
    </w:p>
    <w:p w:rsidR="00382F5A" w:rsidRDefault="00D50C5A">
      <w:r>
        <w:rPr>
          <w:rFonts w:ascii="Verdana" w:eastAsia="Verdana" w:hAnsi="Verdana" w:cs="Verdana"/>
          <w:sz w:val="16"/>
          <w:szCs w:val="16"/>
        </w:rPr>
        <w:t>proper use of fonts</w:t>
      </w:r>
    </w:p>
    <w:p w:rsidR="00382F5A" w:rsidRDefault="00D50C5A">
      <w:pPr>
        <w:numPr>
          <w:ilvl w:val="0"/>
          <w:numId w:val="5"/>
        </w:numPr>
        <w:ind w:hanging="360"/>
        <w:contextualSpacing/>
      </w:pPr>
      <w:r>
        <w:rPr>
          <w:rFonts w:ascii="Verdana" w:eastAsia="Verdana" w:hAnsi="Verdana" w:cs="Verdana"/>
          <w:sz w:val="16"/>
          <w:szCs w:val="16"/>
        </w:rPr>
        <w:t>point size</w:t>
      </w:r>
    </w:p>
    <w:p w:rsidR="00382F5A" w:rsidRDefault="00D50C5A">
      <w:r>
        <w:rPr>
          <w:rFonts w:ascii="Verdana" w:eastAsia="Verdana" w:hAnsi="Verdana" w:cs="Verdana"/>
          <w:sz w:val="16"/>
          <w:szCs w:val="16"/>
        </w:rPr>
        <w:t>proper use of spaces and tabs</w:t>
      </w:r>
    </w:p>
    <w:p w:rsidR="00382F5A" w:rsidRDefault="00D50C5A">
      <w:pPr>
        <w:numPr>
          <w:ilvl w:val="0"/>
          <w:numId w:val="2"/>
        </w:numPr>
        <w:ind w:hanging="360"/>
        <w:contextualSpacing/>
      </w:pPr>
      <w:r>
        <w:rPr>
          <w:rFonts w:ascii="Verdana" w:eastAsia="Verdana" w:hAnsi="Verdana" w:cs="Verdana"/>
          <w:sz w:val="16"/>
          <w:szCs w:val="16"/>
        </w:rPr>
        <w:t>types of tabs</w:t>
      </w:r>
    </w:p>
    <w:p w:rsidR="00382F5A" w:rsidRDefault="00D50C5A">
      <w:pPr>
        <w:numPr>
          <w:ilvl w:val="0"/>
          <w:numId w:val="2"/>
        </w:numPr>
        <w:ind w:hanging="360"/>
        <w:contextualSpacing/>
      </w:pPr>
      <w:r>
        <w:rPr>
          <w:rFonts w:ascii="Verdana" w:eastAsia="Verdana" w:hAnsi="Verdana" w:cs="Verdana"/>
          <w:sz w:val="16"/>
          <w:szCs w:val="16"/>
        </w:rPr>
        <w:t>dots and lines…double click on the ruler to add</w:t>
      </w:r>
    </w:p>
    <w:p w:rsidR="00382F5A" w:rsidRDefault="00D50C5A">
      <w:pPr>
        <w:numPr>
          <w:ilvl w:val="0"/>
          <w:numId w:val="2"/>
        </w:numPr>
        <w:ind w:hanging="360"/>
        <w:contextualSpacing/>
      </w:pPr>
      <w:r>
        <w:rPr>
          <w:rFonts w:ascii="Verdana" w:eastAsia="Verdana" w:hAnsi="Verdana" w:cs="Verdana"/>
          <w:sz w:val="16"/>
          <w:szCs w:val="16"/>
        </w:rPr>
        <w:t>adjusting default settings</w:t>
      </w:r>
    </w:p>
    <w:p w:rsidR="00382F5A" w:rsidRDefault="00D50C5A">
      <w:r>
        <w:rPr>
          <w:rFonts w:ascii="Verdana" w:eastAsia="Verdana" w:hAnsi="Verdana" w:cs="Verdana"/>
          <w:sz w:val="16"/>
          <w:szCs w:val="16"/>
        </w:rPr>
        <w:t>inserting and manipulating graphics</w:t>
      </w:r>
    </w:p>
    <w:p w:rsidR="00382F5A" w:rsidRDefault="00D50C5A">
      <w:pPr>
        <w:numPr>
          <w:ilvl w:val="0"/>
          <w:numId w:val="16"/>
        </w:numPr>
        <w:ind w:hanging="360"/>
        <w:contextualSpacing/>
      </w:pPr>
      <w:r>
        <w:rPr>
          <w:rFonts w:ascii="Verdana" w:eastAsia="Verdana" w:hAnsi="Verdana" w:cs="Verdana"/>
          <w:sz w:val="16"/>
          <w:szCs w:val="16"/>
        </w:rPr>
        <w:t>working with screen captures</w:t>
      </w:r>
    </w:p>
    <w:p w:rsidR="00382F5A" w:rsidRDefault="00D50C5A">
      <w:pPr>
        <w:numPr>
          <w:ilvl w:val="0"/>
          <w:numId w:val="16"/>
        </w:numPr>
        <w:ind w:hanging="360"/>
        <w:contextualSpacing/>
      </w:pPr>
      <w:r>
        <w:rPr>
          <w:rFonts w:ascii="Verdana" w:eastAsia="Verdana" w:hAnsi="Verdana" w:cs="Verdana"/>
          <w:sz w:val="16"/>
          <w:szCs w:val="16"/>
        </w:rPr>
        <w:t>labeling tables and figures</w:t>
      </w:r>
    </w:p>
    <w:p w:rsidR="00382F5A" w:rsidRDefault="00D50C5A">
      <w:r>
        <w:rPr>
          <w:rFonts w:ascii="Verdana" w:eastAsia="Verdana" w:hAnsi="Verdana" w:cs="Verdana"/>
          <w:sz w:val="16"/>
          <w:szCs w:val="16"/>
        </w:rPr>
        <w:t>inserting and numbering code</w:t>
      </w:r>
    </w:p>
    <w:p w:rsidR="00382F5A" w:rsidRDefault="00D50C5A">
      <w:r>
        <w:rPr>
          <w:rFonts w:ascii="Verdana" w:eastAsia="Verdana" w:hAnsi="Verdana" w:cs="Verdana"/>
          <w:sz w:val="16"/>
          <w:szCs w:val="16"/>
        </w:rPr>
        <w:t>citing references</w:t>
      </w:r>
    </w:p>
    <w:p w:rsidR="00382F5A" w:rsidRDefault="00D50C5A">
      <w:r>
        <w:rPr>
          <w:rFonts w:ascii="Calibri" w:eastAsia="Calibri" w:hAnsi="Calibri" w:cs="Calibri"/>
        </w:rPr>
        <w:t xml:space="preserve"> </w:t>
      </w:r>
    </w:p>
    <w:p w:rsidR="00382F5A" w:rsidRDefault="00D50C5A">
      <w:r>
        <w:rPr>
          <w:rFonts w:ascii="Calibri" w:eastAsia="Calibri" w:hAnsi="Calibri" w:cs="Calibri"/>
          <w:sz w:val="18"/>
          <w:szCs w:val="18"/>
        </w:rPr>
        <w:t>From &lt;</w:t>
      </w:r>
      <w:hyperlink r:id="rId18">
        <w:r>
          <w:rPr>
            <w:rFonts w:ascii="Calibri" w:eastAsia="Calibri" w:hAnsi="Calibri" w:cs="Calibri"/>
            <w:sz w:val="18"/>
            <w:szCs w:val="18"/>
            <w:u w:val="single"/>
          </w:rPr>
          <w:t>https://teaching.cs.uml.edu/~heines/91.462/91.462-2015-16s/462-lecs/lecture04.jsp</w:t>
        </w:r>
      </w:hyperlink>
      <w:r>
        <w:rPr>
          <w:rFonts w:ascii="Calibri" w:eastAsia="Calibri" w:hAnsi="Calibri" w:cs="Calibri"/>
          <w:sz w:val="18"/>
          <w:szCs w:val="18"/>
        </w:rPr>
        <w:t xml:space="preserve">&gt; </w:t>
      </w:r>
    </w:p>
    <w:p w:rsidR="00382F5A" w:rsidRDefault="00382F5A"/>
    <w:sectPr w:rsidR="00382F5A">
      <w:headerReference w:type="default" r:id="rId19"/>
      <w:footerReference w:type="default" r:id="rId20"/>
      <w:headerReference w:type="first" r:id="rId21"/>
      <w:footerReference w:type="first" r:id="rId2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C5A" w:rsidRDefault="00D50C5A">
      <w:pPr>
        <w:spacing w:line="240" w:lineRule="auto"/>
      </w:pPr>
      <w:r>
        <w:separator/>
      </w:r>
    </w:p>
  </w:endnote>
  <w:endnote w:type="continuationSeparator" w:id="0">
    <w:p w:rsidR="00D50C5A" w:rsidRDefault="00D50C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5A" w:rsidRDefault="00D50C5A">
    <w:pPr>
      <w:ind w:left="3600" w:firstLine="720"/>
    </w:pPr>
    <w:r>
      <w:rPr>
        <w:color w:val="3D85C6"/>
        <w:sz w:val="28"/>
        <w:szCs w:val="28"/>
      </w:rPr>
      <w:t xml:space="preserve">                                                                          </w:t>
    </w:r>
  </w:p>
  <w:p w:rsidR="00382F5A" w:rsidRDefault="00D50C5A">
    <w:pPr>
      <w:ind w:left="8640"/>
    </w:pPr>
    <w:r>
      <w:rPr>
        <w:color w:val="3D85C6"/>
        <w:sz w:val="28"/>
        <w:szCs w:val="28"/>
      </w:rPr>
      <w:t xml:space="preserve"> </w:t>
    </w:r>
    <w:r>
      <w:t xml:space="preserve">  p.</w:t>
    </w:r>
    <w:r>
      <w:fldChar w:fldCharType="begin"/>
    </w:r>
    <w:r>
      <w:instrText>PAGE</w:instrText>
    </w:r>
    <w:r>
      <w:fldChar w:fldCharType="separate"/>
    </w:r>
    <w:r w:rsidR="00831E4A">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5A" w:rsidRDefault="00382F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C5A" w:rsidRDefault="00D50C5A">
      <w:pPr>
        <w:spacing w:line="240" w:lineRule="auto"/>
      </w:pPr>
      <w:r>
        <w:separator/>
      </w:r>
    </w:p>
  </w:footnote>
  <w:footnote w:type="continuationSeparator" w:id="0">
    <w:p w:rsidR="00D50C5A" w:rsidRDefault="00D50C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5A" w:rsidRDefault="00382F5A">
    <w:pPr>
      <w:ind w:left="9360"/>
    </w:pPr>
  </w:p>
  <w:p w:rsidR="00382F5A" w:rsidRDefault="00382F5A">
    <w:pPr>
      <w:ind w:left="9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5A" w:rsidRDefault="00382F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71F4E"/>
    <w:multiLevelType w:val="multilevel"/>
    <w:tmpl w:val="5C2C59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24F223D3"/>
    <w:multiLevelType w:val="multilevel"/>
    <w:tmpl w:val="2940FEDA"/>
    <w:lvl w:ilvl="0">
      <w:start w:val="1"/>
      <w:numFmt w:val="bullet"/>
      <w:lvlText w:val="●"/>
      <w:lvlJc w:val="left"/>
      <w:pPr>
        <w:ind w:left="720" w:firstLine="360"/>
      </w:pPr>
      <w:rPr>
        <w:rFonts w:ascii="Verdana" w:eastAsia="Verdana" w:hAnsi="Verdana" w:cs="Verdana"/>
        <w:sz w:val="16"/>
        <w:szCs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58C1475"/>
    <w:multiLevelType w:val="multilevel"/>
    <w:tmpl w:val="FCE6CFB4"/>
    <w:lvl w:ilvl="0">
      <w:start w:val="1"/>
      <w:numFmt w:val="bullet"/>
      <w:lvlText w:val="●"/>
      <w:lvlJc w:val="left"/>
      <w:pPr>
        <w:ind w:left="720" w:firstLine="360"/>
      </w:pPr>
      <w:rPr>
        <w:rFonts w:ascii="Verdana" w:eastAsia="Verdana" w:hAnsi="Verdana" w:cs="Verdana"/>
        <w:sz w:val="16"/>
        <w:szCs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F8966EF"/>
    <w:multiLevelType w:val="multilevel"/>
    <w:tmpl w:val="5738607E"/>
    <w:lvl w:ilvl="0">
      <w:start w:val="1"/>
      <w:numFmt w:val="bullet"/>
      <w:lvlText w:val="●"/>
      <w:lvlJc w:val="left"/>
      <w:pPr>
        <w:ind w:left="720" w:firstLine="360"/>
      </w:pPr>
      <w:rPr>
        <w:rFonts w:ascii="Verdana" w:eastAsia="Verdana" w:hAnsi="Verdana" w:cs="Verdana"/>
        <w:sz w:val="16"/>
        <w:szCs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366E601A"/>
    <w:multiLevelType w:val="multilevel"/>
    <w:tmpl w:val="292CD4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76A1B1F"/>
    <w:multiLevelType w:val="multilevel"/>
    <w:tmpl w:val="48E04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A8A1189"/>
    <w:multiLevelType w:val="multilevel"/>
    <w:tmpl w:val="B566BC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43E0265E"/>
    <w:multiLevelType w:val="multilevel"/>
    <w:tmpl w:val="5AA28602"/>
    <w:lvl w:ilvl="0">
      <w:start w:val="1"/>
      <w:numFmt w:val="bullet"/>
      <w:lvlText w:val="●"/>
      <w:lvlJc w:val="left"/>
      <w:pPr>
        <w:ind w:left="720" w:firstLine="360"/>
      </w:pPr>
      <w:rPr>
        <w:rFonts w:ascii="Verdana" w:eastAsia="Verdana" w:hAnsi="Verdana" w:cs="Verdana"/>
        <w:sz w:val="16"/>
        <w:szCs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A6C5192"/>
    <w:multiLevelType w:val="multilevel"/>
    <w:tmpl w:val="318E94DE"/>
    <w:lvl w:ilvl="0">
      <w:start w:val="1"/>
      <w:numFmt w:val="bullet"/>
      <w:lvlText w:val="●"/>
      <w:lvlJc w:val="left"/>
      <w:pPr>
        <w:ind w:left="720" w:firstLine="360"/>
      </w:pPr>
      <w:rPr>
        <w:rFonts w:ascii="Verdana" w:eastAsia="Verdana" w:hAnsi="Verdana" w:cs="Verdana"/>
        <w:sz w:val="16"/>
        <w:szCs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F105ADD"/>
    <w:multiLevelType w:val="multilevel"/>
    <w:tmpl w:val="1C4845EE"/>
    <w:lvl w:ilvl="0">
      <w:start w:val="1"/>
      <w:numFmt w:val="bullet"/>
      <w:lvlText w:val="●"/>
      <w:lvlJc w:val="left"/>
      <w:pPr>
        <w:ind w:left="720" w:firstLine="360"/>
      </w:pPr>
      <w:rPr>
        <w:rFonts w:ascii="Verdana" w:eastAsia="Verdana" w:hAnsi="Verdana" w:cs="Verdana"/>
        <w:sz w:val="16"/>
        <w:szCs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1FD260F"/>
    <w:multiLevelType w:val="multilevel"/>
    <w:tmpl w:val="B428FB08"/>
    <w:lvl w:ilvl="0">
      <w:start w:val="1"/>
      <w:numFmt w:val="bullet"/>
      <w:lvlText w:val="●"/>
      <w:lvlJc w:val="left"/>
      <w:pPr>
        <w:ind w:left="720" w:firstLine="360"/>
      </w:pPr>
      <w:rPr>
        <w:rFonts w:ascii="Verdana" w:eastAsia="Verdana" w:hAnsi="Verdana" w:cs="Verdana"/>
        <w:sz w:val="16"/>
        <w:szCs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5182F3A"/>
    <w:multiLevelType w:val="multilevel"/>
    <w:tmpl w:val="DFA20B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7983569"/>
    <w:multiLevelType w:val="multilevel"/>
    <w:tmpl w:val="8F1816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680D1176"/>
    <w:multiLevelType w:val="multilevel"/>
    <w:tmpl w:val="FE2EE0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71D67AB1"/>
    <w:multiLevelType w:val="multilevel"/>
    <w:tmpl w:val="44C23ACE"/>
    <w:lvl w:ilvl="0">
      <w:start w:val="1"/>
      <w:numFmt w:val="bullet"/>
      <w:lvlText w:val="●"/>
      <w:lvlJc w:val="left"/>
      <w:pPr>
        <w:ind w:left="720" w:firstLine="360"/>
      </w:pPr>
      <w:rPr>
        <w:rFonts w:ascii="Verdana" w:eastAsia="Verdana" w:hAnsi="Verdana" w:cs="Verdana"/>
        <w:sz w:val="16"/>
        <w:szCs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79B61EDF"/>
    <w:multiLevelType w:val="multilevel"/>
    <w:tmpl w:val="F2A2F0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5"/>
  </w:num>
  <w:num w:numId="3">
    <w:abstractNumId w:val="12"/>
  </w:num>
  <w:num w:numId="4">
    <w:abstractNumId w:val="3"/>
  </w:num>
  <w:num w:numId="5">
    <w:abstractNumId w:val="0"/>
  </w:num>
  <w:num w:numId="6">
    <w:abstractNumId w:val="11"/>
  </w:num>
  <w:num w:numId="7">
    <w:abstractNumId w:val="7"/>
  </w:num>
  <w:num w:numId="8">
    <w:abstractNumId w:val="8"/>
  </w:num>
  <w:num w:numId="9">
    <w:abstractNumId w:val="9"/>
  </w:num>
  <w:num w:numId="10">
    <w:abstractNumId w:val="2"/>
  </w:num>
  <w:num w:numId="11">
    <w:abstractNumId w:val="13"/>
  </w:num>
  <w:num w:numId="12">
    <w:abstractNumId w:val="14"/>
  </w:num>
  <w:num w:numId="13">
    <w:abstractNumId w:val="1"/>
  </w:num>
  <w:num w:numId="14">
    <w:abstractNumId w:val="6"/>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F5A"/>
    <w:rsid w:val="00382F5A"/>
    <w:rsid w:val="00831E4A"/>
    <w:rsid w:val="00D5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D0038-D0C9-4BFC-A3A5-633E5511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teaching.cs.uml.edu/~heines/91.462/91.462-2015-16s/462-lecs/lecture04.jsp"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draw.io/" TargetMode="External"/><Relationship Id="rId2" Type="http://schemas.openxmlformats.org/officeDocument/2006/relationships/styles" Target="styles.xml"/><Relationship Id="rId16" Type="http://schemas.openxmlformats.org/officeDocument/2006/relationships/hyperlink" Target="https://www.draw.i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eaching.cs.uml.edu/~heines/91.462/91.462-2014-15s/462-assn/SampleProjectProposals-2014/Carcia-Soeltz_graded.pdf"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and mom</dc:creator>
  <cp:lastModifiedBy>k and mom</cp:lastModifiedBy>
  <cp:revision>2</cp:revision>
  <dcterms:created xsi:type="dcterms:W3CDTF">2016-01-29T18:26:00Z</dcterms:created>
  <dcterms:modified xsi:type="dcterms:W3CDTF">2016-01-29T18:26:00Z</dcterms:modified>
</cp:coreProperties>
</file>